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5C7" w:rsidRPr="00A13DF2" w:rsidRDefault="00B515C7" w:rsidP="00031D3F">
      <w:pPr>
        <w:spacing w:after="0" w:line="240" w:lineRule="auto"/>
        <w:contextualSpacing/>
        <w:jc w:val="center"/>
        <w:rPr>
          <w:rFonts w:ascii="Times New Roman" w:hAnsi="Times New Roman" w:cs="Times New Roman"/>
          <w:b/>
          <w:sz w:val="32"/>
          <w:szCs w:val="32"/>
        </w:rPr>
      </w:pPr>
      <w:r w:rsidRPr="00A13DF2">
        <w:rPr>
          <w:rFonts w:ascii="Times New Roman" w:hAnsi="Times New Roman" w:cs="Times New Roman"/>
          <w:b/>
          <w:sz w:val="32"/>
          <w:szCs w:val="32"/>
        </w:rPr>
        <w:t>ПРЕДСТАВИТЕЛЬНОЕ СОБРАНИЕ</w:t>
      </w:r>
    </w:p>
    <w:p w:rsidR="00B515C7" w:rsidRPr="00A13DF2" w:rsidRDefault="00B515C7" w:rsidP="00031D3F">
      <w:pPr>
        <w:spacing w:after="0" w:line="240" w:lineRule="auto"/>
        <w:contextualSpacing/>
        <w:jc w:val="center"/>
        <w:rPr>
          <w:rFonts w:ascii="Times New Roman" w:hAnsi="Times New Roman" w:cs="Times New Roman"/>
          <w:b/>
          <w:sz w:val="32"/>
          <w:szCs w:val="32"/>
        </w:rPr>
      </w:pPr>
      <w:r w:rsidRPr="00A13DF2">
        <w:rPr>
          <w:rFonts w:ascii="Times New Roman" w:hAnsi="Times New Roman" w:cs="Times New Roman"/>
          <w:b/>
          <w:sz w:val="32"/>
          <w:szCs w:val="32"/>
        </w:rPr>
        <w:t>Сямженского муниципального округа</w:t>
      </w:r>
    </w:p>
    <w:p w:rsidR="00B515C7" w:rsidRPr="00A13DF2" w:rsidRDefault="00B515C7" w:rsidP="00031D3F">
      <w:pPr>
        <w:spacing w:after="0" w:line="240" w:lineRule="auto"/>
        <w:contextualSpacing/>
        <w:jc w:val="center"/>
        <w:rPr>
          <w:rFonts w:ascii="Times New Roman" w:hAnsi="Times New Roman" w:cs="Times New Roman"/>
          <w:b/>
          <w:sz w:val="36"/>
          <w:szCs w:val="32"/>
        </w:rPr>
      </w:pPr>
      <w:r w:rsidRPr="00A13DF2">
        <w:rPr>
          <w:rFonts w:ascii="Times New Roman" w:hAnsi="Times New Roman" w:cs="Times New Roman"/>
          <w:b/>
          <w:sz w:val="32"/>
        </w:rPr>
        <w:t>Вологодской области</w:t>
      </w:r>
    </w:p>
    <w:p w:rsidR="00B515C7" w:rsidRPr="00A13DF2" w:rsidRDefault="00B515C7" w:rsidP="00A13DF2">
      <w:pPr>
        <w:spacing w:after="0" w:line="240" w:lineRule="auto"/>
        <w:contextualSpacing/>
        <w:rPr>
          <w:rFonts w:ascii="Times New Roman" w:hAnsi="Times New Roman" w:cs="Times New Roman"/>
          <w:b/>
          <w:sz w:val="32"/>
          <w:szCs w:val="32"/>
        </w:rPr>
      </w:pPr>
    </w:p>
    <w:p w:rsidR="00B515C7" w:rsidRPr="00A13DF2" w:rsidRDefault="00B515C7" w:rsidP="00A13DF2">
      <w:pPr>
        <w:spacing w:after="0" w:line="240" w:lineRule="auto"/>
        <w:contextualSpacing/>
        <w:jc w:val="center"/>
        <w:rPr>
          <w:rFonts w:ascii="Times New Roman" w:hAnsi="Times New Roman" w:cs="Times New Roman"/>
          <w:b/>
          <w:sz w:val="32"/>
          <w:szCs w:val="32"/>
        </w:rPr>
      </w:pPr>
      <w:r w:rsidRPr="00A13DF2">
        <w:rPr>
          <w:rFonts w:ascii="Times New Roman" w:hAnsi="Times New Roman" w:cs="Times New Roman"/>
          <w:b/>
          <w:sz w:val="32"/>
          <w:szCs w:val="32"/>
        </w:rPr>
        <w:t>РЕШЕНИЕ</w:t>
      </w:r>
    </w:p>
    <w:p w:rsidR="00B515C7" w:rsidRPr="00A13DF2" w:rsidRDefault="00B515C7" w:rsidP="00A13DF2">
      <w:pPr>
        <w:spacing w:after="0" w:line="240" w:lineRule="auto"/>
        <w:contextualSpacing/>
        <w:jc w:val="both"/>
        <w:rPr>
          <w:rFonts w:ascii="Times New Roman" w:hAnsi="Times New Roman" w:cs="Times New Roman"/>
          <w:szCs w:val="28"/>
        </w:rPr>
      </w:pPr>
    </w:p>
    <w:p w:rsidR="00B515C7" w:rsidRPr="00A13DF2" w:rsidRDefault="00031D3F" w:rsidP="00A13DF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от  13.12.2022              № 55</w:t>
      </w:r>
    </w:p>
    <w:p w:rsidR="00B515C7" w:rsidRPr="00A13DF2" w:rsidRDefault="00B515C7" w:rsidP="00A13DF2">
      <w:pPr>
        <w:spacing w:after="0" w:line="240" w:lineRule="auto"/>
        <w:contextualSpacing/>
        <w:jc w:val="center"/>
        <w:rPr>
          <w:rFonts w:ascii="Times New Roman" w:hAnsi="Times New Roman" w:cs="Times New Roman"/>
          <w:b/>
          <w:sz w:val="28"/>
          <w:szCs w:val="28"/>
        </w:rPr>
      </w:pPr>
    </w:p>
    <w:p w:rsidR="00B515C7" w:rsidRPr="00A13DF2" w:rsidRDefault="005E290E" w:rsidP="00A13DF2">
      <w:pPr>
        <w:spacing w:after="0" w:line="240" w:lineRule="auto"/>
        <w:ind w:right="4818"/>
        <w:contextualSpacing/>
        <w:jc w:val="both"/>
        <w:rPr>
          <w:rFonts w:ascii="Times New Roman" w:hAnsi="Times New Roman" w:cs="Times New Roman"/>
          <w:sz w:val="28"/>
          <w:szCs w:val="28"/>
        </w:rPr>
      </w:pPr>
      <w:r>
        <w:rPr>
          <w:rFonts w:ascii="Times New Roman" w:hAnsi="Times New Roman" w:cs="Times New Roman"/>
          <w:sz w:val="28"/>
          <w:szCs w:val="28"/>
        </w:rPr>
        <w:t>Об утверждении Положений о гербе и флаге Сямженского муниципального округа Вологодской области</w:t>
      </w:r>
    </w:p>
    <w:p w:rsidR="00B515C7" w:rsidRPr="00A13DF2" w:rsidRDefault="00B515C7" w:rsidP="00A13DF2">
      <w:pPr>
        <w:spacing w:after="0" w:line="240" w:lineRule="auto"/>
        <w:contextualSpacing/>
        <w:jc w:val="center"/>
        <w:rPr>
          <w:rFonts w:ascii="Times New Roman" w:hAnsi="Times New Roman" w:cs="Times New Roman"/>
          <w:sz w:val="28"/>
          <w:szCs w:val="28"/>
        </w:rPr>
      </w:pPr>
    </w:p>
    <w:p w:rsidR="00B515C7" w:rsidRPr="00091848" w:rsidRDefault="00F8693F" w:rsidP="00091848">
      <w:pPr>
        <w:spacing w:after="0" w:line="240" w:lineRule="auto"/>
        <w:ind w:firstLine="709"/>
        <w:jc w:val="both"/>
        <w:rPr>
          <w:rFonts w:ascii="Times New Roman" w:hAnsi="Times New Roman" w:cs="Times New Roman"/>
          <w:bCs/>
          <w:sz w:val="28"/>
          <w:szCs w:val="28"/>
        </w:rPr>
      </w:pPr>
      <w:proofErr w:type="gramStart"/>
      <w:r w:rsidRPr="00091848">
        <w:rPr>
          <w:rFonts w:ascii="Times New Roman" w:hAnsi="Times New Roman" w:cs="Times New Roman"/>
          <w:bCs/>
          <w:sz w:val="28"/>
          <w:szCs w:val="28"/>
        </w:rPr>
        <w:t xml:space="preserve">В соответствии со ст. 9 Федерального закона от 06.10.2003 № 131-ФЗ «Об общих принципах организации местного самоуправления в Российской Федерации», </w:t>
      </w:r>
      <w:r w:rsidRPr="00091848">
        <w:rPr>
          <w:rFonts w:ascii="Times New Roman" w:hAnsi="Times New Roman" w:cs="Times New Roman"/>
          <w:sz w:val="28"/>
          <w:szCs w:val="28"/>
        </w:rPr>
        <w:t xml:space="preserve">законом Вологодской области </w:t>
      </w:r>
      <w:r w:rsidRPr="00091848">
        <w:rPr>
          <w:rFonts w:ascii="Times New Roman" w:hAnsi="Times New Roman" w:cs="Times New Roman"/>
          <w:color w:val="000000" w:themeColor="text1"/>
          <w:sz w:val="28"/>
          <w:szCs w:val="28"/>
        </w:rPr>
        <w:t xml:space="preserve">от 06.05.2022 года № </w:t>
      </w:r>
      <w:r w:rsidRPr="00091848">
        <w:rPr>
          <w:rFonts w:ascii="Times New Roman" w:hAnsi="Times New Roman" w:cs="Times New Roman"/>
          <w:sz w:val="28"/>
          <w:szCs w:val="28"/>
        </w:rPr>
        <w:t>5128-ОЗ «О преобразовании всех поселений, входящих в состав Сямженского муниципального округа Вологодской области, путем их объединения, наделении вновь образованного муниципального образования статусом муниципального округа и установлении границ Сямженского муниципального округа Вологодской области»</w:t>
      </w:r>
      <w:r w:rsidRPr="00091848">
        <w:rPr>
          <w:rFonts w:ascii="Times New Roman" w:hAnsi="Times New Roman" w:cs="Times New Roman"/>
          <w:bCs/>
          <w:sz w:val="28"/>
          <w:szCs w:val="28"/>
        </w:rPr>
        <w:t>,</w:t>
      </w:r>
      <w:r w:rsidRPr="00091848">
        <w:rPr>
          <w:rFonts w:ascii="Times New Roman" w:hAnsi="Times New Roman" w:cs="Times New Roman"/>
          <w:sz w:val="28"/>
          <w:szCs w:val="28"/>
        </w:rPr>
        <w:t xml:space="preserve"> </w:t>
      </w:r>
      <w:r w:rsidRPr="00091848">
        <w:rPr>
          <w:rFonts w:ascii="Times New Roman" w:hAnsi="Times New Roman" w:cs="Times New Roman"/>
          <w:bCs/>
          <w:sz w:val="28"/>
          <w:szCs w:val="28"/>
        </w:rPr>
        <w:t>руководствуясь Уставом Сямженского</w:t>
      </w:r>
      <w:proofErr w:type="gramEnd"/>
      <w:r w:rsidRPr="00091848">
        <w:rPr>
          <w:rFonts w:ascii="Times New Roman" w:hAnsi="Times New Roman" w:cs="Times New Roman"/>
          <w:bCs/>
          <w:sz w:val="28"/>
          <w:szCs w:val="28"/>
        </w:rPr>
        <w:t xml:space="preserve"> муниципального округа Вологодской области, </w:t>
      </w:r>
      <w:r w:rsidR="00B515C7" w:rsidRPr="00091848">
        <w:rPr>
          <w:rFonts w:ascii="Times New Roman" w:hAnsi="Times New Roman" w:cs="Times New Roman"/>
          <w:sz w:val="28"/>
          <w:szCs w:val="28"/>
        </w:rPr>
        <w:t xml:space="preserve">Представительное Собрание Сямженского муниципального округа Вологодской области </w:t>
      </w:r>
      <w:r w:rsidR="00B515C7" w:rsidRPr="00091848">
        <w:rPr>
          <w:rFonts w:ascii="Times New Roman" w:hAnsi="Times New Roman" w:cs="Times New Roman"/>
          <w:b/>
          <w:sz w:val="28"/>
          <w:szCs w:val="28"/>
        </w:rPr>
        <w:t>РЕШИЛО:</w:t>
      </w:r>
    </w:p>
    <w:p w:rsidR="00B515C7" w:rsidRPr="00091848" w:rsidRDefault="00B515C7" w:rsidP="00091848">
      <w:pPr>
        <w:spacing w:after="0" w:line="240" w:lineRule="auto"/>
        <w:ind w:firstLine="709"/>
        <w:jc w:val="both"/>
        <w:rPr>
          <w:rFonts w:ascii="Times New Roman" w:hAnsi="Times New Roman" w:cs="Times New Roman"/>
          <w:sz w:val="28"/>
          <w:szCs w:val="28"/>
        </w:rPr>
      </w:pPr>
    </w:p>
    <w:p w:rsidR="00F8693F" w:rsidRPr="00091848" w:rsidRDefault="00F8693F" w:rsidP="00091848">
      <w:pPr>
        <w:pStyle w:val="a4"/>
        <w:widowControl w:val="0"/>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091848">
        <w:rPr>
          <w:rFonts w:ascii="Times New Roman" w:hAnsi="Times New Roman" w:cs="Times New Roman"/>
          <w:sz w:val="28"/>
          <w:szCs w:val="28"/>
        </w:rPr>
        <w:t>1.Утвердить положение о  гербе Сямженского муниципального округа Вологодской области согласно приложению №</w:t>
      </w:r>
      <w:r w:rsidR="00036AA0">
        <w:rPr>
          <w:rFonts w:ascii="Times New Roman" w:hAnsi="Times New Roman" w:cs="Times New Roman"/>
          <w:sz w:val="28"/>
          <w:szCs w:val="28"/>
        </w:rPr>
        <w:t xml:space="preserve"> </w:t>
      </w:r>
      <w:r w:rsidRPr="00091848">
        <w:rPr>
          <w:rFonts w:ascii="Times New Roman" w:hAnsi="Times New Roman" w:cs="Times New Roman"/>
          <w:sz w:val="28"/>
          <w:szCs w:val="28"/>
        </w:rPr>
        <w:t>1 к настоящему решению.</w:t>
      </w:r>
    </w:p>
    <w:p w:rsidR="00091848" w:rsidRPr="00091848" w:rsidRDefault="00F8693F" w:rsidP="00091848">
      <w:pPr>
        <w:pStyle w:val="a4"/>
        <w:widowControl w:val="0"/>
        <w:autoSpaceDE w:val="0"/>
        <w:autoSpaceDN w:val="0"/>
        <w:adjustRightInd w:val="0"/>
        <w:spacing w:after="0" w:line="240" w:lineRule="auto"/>
        <w:ind w:left="0" w:firstLine="709"/>
        <w:contextualSpacing w:val="0"/>
        <w:jc w:val="both"/>
        <w:rPr>
          <w:rFonts w:ascii="Times New Roman" w:hAnsi="Times New Roman" w:cs="Times New Roman"/>
          <w:bCs/>
          <w:sz w:val="28"/>
          <w:szCs w:val="28"/>
        </w:rPr>
      </w:pPr>
      <w:r w:rsidRPr="00091848">
        <w:rPr>
          <w:rFonts w:ascii="Times New Roman" w:hAnsi="Times New Roman" w:cs="Times New Roman"/>
          <w:sz w:val="28"/>
          <w:szCs w:val="28"/>
        </w:rPr>
        <w:t>2. Утвердить положение о флаге Сямженского муниципального округа Вологодской области согласно приложению №</w:t>
      </w:r>
      <w:r w:rsidR="00036AA0">
        <w:rPr>
          <w:rFonts w:ascii="Times New Roman" w:hAnsi="Times New Roman" w:cs="Times New Roman"/>
          <w:sz w:val="28"/>
          <w:szCs w:val="28"/>
        </w:rPr>
        <w:t xml:space="preserve"> </w:t>
      </w:r>
      <w:r w:rsidRPr="00091848">
        <w:rPr>
          <w:rFonts w:ascii="Times New Roman" w:hAnsi="Times New Roman" w:cs="Times New Roman"/>
          <w:sz w:val="28"/>
          <w:szCs w:val="28"/>
        </w:rPr>
        <w:t>2 к настоящему решению.</w:t>
      </w:r>
      <w:r w:rsidR="00091848" w:rsidRPr="00091848">
        <w:rPr>
          <w:rFonts w:ascii="Times New Roman" w:hAnsi="Times New Roman" w:cs="Times New Roman"/>
          <w:bCs/>
          <w:sz w:val="28"/>
          <w:szCs w:val="28"/>
        </w:rPr>
        <w:t xml:space="preserve"> </w:t>
      </w:r>
    </w:p>
    <w:p w:rsidR="00091848" w:rsidRPr="00091848" w:rsidRDefault="00091848" w:rsidP="00091848">
      <w:pPr>
        <w:pStyle w:val="a4"/>
        <w:widowControl w:val="0"/>
        <w:autoSpaceDE w:val="0"/>
        <w:autoSpaceDN w:val="0"/>
        <w:adjustRightInd w:val="0"/>
        <w:spacing w:after="0" w:line="240" w:lineRule="auto"/>
        <w:ind w:left="0" w:firstLine="709"/>
        <w:contextualSpacing w:val="0"/>
        <w:jc w:val="both"/>
        <w:rPr>
          <w:rFonts w:ascii="Times New Roman" w:hAnsi="Times New Roman" w:cs="Times New Roman"/>
          <w:bCs/>
          <w:sz w:val="28"/>
          <w:szCs w:val="28"/>
        </w:rPr>
      </w:pPr>
      <w:r w:rsidRPr="00036AA0">
        <w:rPr>
          <w:rFonts w:ascii="Times New Roman" w:hAnsi="Times New Roman" w:cs="Times New Roman"/>
          <w:bCs/>
          <w:sz w:val="28"/>
          <w:szCs w:val="28"/>
        </w:rPr>
        <w:t>3.</w:t>
      </w:r>
      <w:r w:rsidRPr="00091848">
        <w:rPr>
          <w:rFonts w:ascii="Times New Roman" w:hAnsi="Times New Roman" w:cs="Times New Roman"/>
          <w:bCs/>
          <w:sz w:val="28"/>
          <w:szCs w:val="28"/>
        </w:rPr>
        <w:t xml:space="preserve"> Считать ранее установленные в качестве официальных символов герб и флаг Сямженского района Вологодской области официальным</w:t>
      </w:r>
      <w:r w:rsidR="00036AA0">
        <w:rPr>
          <w:rFonts w:ascii="Times New Roman" w:hAnsi="Times New Roman" w:cs="Times New Roman"/>
          <w:bCs/>
          <w:sz w:val="28"/>
          <w:szCs w:val="28"/>
        </w:rPr>
        <w:t>и</w:t>
      </w:r>
      <w:r w:rsidRPr="00091848">
        <w:rPr>
          <w:rFonts w:ascii="Times New Roman" w:hAnsi="Times New Roman" w:cs="Times New Roman"/>
          <w:bCs/>
          <w:sz w:val="28"/>
          <w:szCs w:val="28"/>
        </w:rPr>
        <w:t xml:space="preserve"> символ</w:t>
      </w:r>
      <w:r w:rsidR="00036AA0">
        <w:rPr>
          <w:rFonts w:ascii="Times New Roman" w:hAnsi="Times New Roman" w:cs="Times New Roman"/>
          <w:bCs/>
          <w:sz w:val="28"/>
          <w:szCs w:val="28"/>
        </w:rPr>
        <w:t>а</w:t>
      </w:r>
      <w:r w:rsidRPr="00091848">
        <w:rPr>
          <w:rFonts w:ascii="Times New Roman" w:hAnsi="Times New Roman" w:cs="Times New Roman"/>
          <w:bCs/>
          <w:sz w:val="28"/>
          <w:szCs w:val="28"/>
        </w:rPr>
        <w:t>м</w:t>
      </w:r>
      <w:r w:rsidR="00036AA0">
        <w:rPr>
          <w:rFonts w:ascii="Times New Roman" w:hAnsi="Times New Roman" w:cs="Times New Roman"/>
          <w:bCs/>
          <w:sz w:val="28"/>
          <w:szCs w:val="28"/>
        </w:rPr>
        <w:t>и</w:t>
      </w:r>
      <w:r w:rsidRPr="00091848">
        <w:rPr>
          <w:rFonts w:ascii="Times New Roman" w:hAnsi="Times New Roman" w:cs="Times New Roman"/>
          <w:bCs/>
          <w:sz w:val="28"/>
          <w:szCs w:val="28"/>
        </w:rPr>
        <w:t xml:space="preserve"> – гербом и флагом Сямженского муниципального округа Вологодской области.</w:t>
      </w:r>
    </w:p>
    <w:p w:rsidR="00F8693F" w:rsidRPr="00091848" w:rsidRDefault="00091848" w:rsidP="00091848">
      <w:pPr>
        <w:pStyle w:val="a4"/>
        <w:widowControl w:val="0"/>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091848">
        <w:rPr>
          <w:rFonts w:ascii="Times New Roman" w:hAnsi="Times New Roman" w:cs="Times New Roman"/>
          <w:sz w:val="28"/>
          <w:szCs w:val="28"/>
        </w:rPr>
        <w:t>4</w:t>
      </w:r>
      <w:r w:rsidR="00F8693F" w:rsidRPr="00091848">
        <w:rPr>
          <w:rFonts w:ascii="Times New Roman" w:hAnsi="Times New Roman" w:cs="Times New Roman"/>
          <w:sz w:val="28"/>
          <w:szCs w:val="28"/>
        </w:rPr>
        <w:t>. Утвердить авторизированный эскиз герба Сямженского муниципального округа Вологодской области согласно приложению №</w:t>
      </w:r>
      <w:r w:rsidR="00036AA0">
        <w:rPr>
          <w:rFonts w:ascii="Times New Roman" w:hAnsi="Times New Roman" w:cs="Times New Roman"/>
          <w:sz w:val="28"/>
          <w:szCs w:val="28"/>
        </w:rPr>
        <w:t xml:space="preserve"> </w:t>
      </w:r>
      <w:r w:rsidR="00F8693F" w:rsidRPr="00091848">
        <w:rPr>
          <w:rFonts w:ascii="Times New Roman" w:hAnsi="Times New Roman" w:cs="Times New Roman"/>
          <w:sz w:val="28"/>
          <w:szCs w:val="28"/>
        </w:rPr>
        <w:t>3 к настоящему решению.</w:t>
      </w:r>
    </w:p>
    <w:p w:rsidR="00091848" w:rsidRPr="00091848" w:rsidRDefault="00091848" w:rsidP="00091848">
      <w:pPr>
        <w:pStyle w:val="a4"/>
        <w:widowControl w:val="0"/>
        <w:autoSpaceDE w:val="0"/>
        <w:autoSpaceDN w:val="0"/>
        <w:adjustRightInd w:val="0"/>
        <w:spacing w:after="0" w:line="240" w:lineRule="auto"/>
        <w:ind w:left="0" w:firstLine="709"/>
        <w:contextualSpacing w:val="0"/>
        <w:jc w:val="both"/>
        <w:rPr>
          <w:rFonts w:ascii="Times New Roman" w:hAnsi="Times New Roman" w:cs="Times New Roman"/>
          <w:bCs/>
          <w:sz w:val="28"/>
          <w:szCs w:val="28"/>
        </w:rPr>
      </w:pPr>
      <w:r w:rsidRPr="00091848">
        <w:rPr>
          <w:rFonts w:ascii="Times New Roman" w:hAnsi="Times New Roman" w:cs="Times New Roman"/>
          <w:sz w:val="28"/>
          <w:szCs w:val="28"/>
        </w:rPr>
        <w:t>5</w:t>
      </w:r>
      <w:r w:rsidR="00F8693F" w:rsidRPr="00091848">
        <w:rPr>
          <w:rFonts w:ascii="Times New Roman" w:hAnsi="Times New Roman" w:cs="Times New Roman"/>
          <w:sz w:val="28"/>
          <w:szCs w:val="28"/>
        </w:rPr>
        <w:t>. Утвердить авторизированный эскиз флага Сямженского муниципального округа Вологодской области согласно приложению №</w:t>
      </w:r>
      <w:r w:rsidR="00036AA0">
        <w:rPr>
          <w:rFonts w:ascii="Times New Roman" w:hAnsi="Times New Roman" w:cs="Times New Roman"/>
          <w:sz w:val="28"/>
          <w:szCs w:val="28"/>
        </w:rPr>
        <w:t xml:space="preserve"> </w:t>
      </w:r>
      <w:r w:rsidR="00F8693F" w:rsidRPr="00091848">
        <w:rPr>
          <w:rFonts w:ascii="Times New Roman" w:hAnsi="Times New Roman" w:cs="Times New Roman"/>
          <w:sz w:val="28"/>
          <w:szCs w:val="28"/>
        </w:rPr>
        <w:t>4 к настоящему решению.</w:t>
      </w:r>
      <w:r w:rsidRPr="00091848">
        <w:rPr>
          <w:rFonts w:ascii="Times New Roman" w:hAnsi="Times New Roman" w:cs="Times New Roman"/>
          <w:bCs/>
          <w:sz w:val="28"/>
          <w:szCs w:val="28"/>
        </w:rPr>
        <w:t xml:space="preserve"> </w:t>
      </w:r>
    </w:p>
    <w:p w:rsidR="00F8693F" w:rsidRPr="00091848" w:rsidRDefault="00091848" w:rsidP="00091848">
      <w:pPr>
        <w:pStyle w:val="a4"/>
        <w:widowControl w:val="0"/>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091848">
        <w:rPr>
          <w:rFonts w:ascii="Times New Roman" w:hAnsi="Times New Roman" w:cs="Times New Roman"/>
          <w:sz w:val="28"/>
          <w:szCs w:val="28"/>
        </w:rPr>
        <w:t>6</w:t>
      </w:r>
      <w:r w:rsidR="00861444" w:rsidRPr="00091848">
        <w:rPr>
          <w:rFonts w:ascii="Times New Roman" w:hAnsi="Times New Roman" w:cs="Times New Roman"/>
          <w:sz w:val="28"/>
          <w:szCs w:val="28"/>
        </w:rPr>
        <w:t>. Признать утратившими силу:</w:t>
      </w:r>
    </w:p>
    <w:p w:rsidR="00861444" w:rsidRPr="00091848" w:rsidRDefault="00C16EC5" w:rsidP="00091848">
      <w:pPr>
        <w:pStyle w:val="a4"/>
        <w:widowControl w:val="0"/>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091848">
        <w:rPr>
          <w:rFonts w:ascii="Times New Roman" w:hAnsi="Times New Roman" w:cs="Times New Roman"/>
          <w:sz w:val="28"/>
          <w:szCs w:val="28"/>
        </w:rPr>
        <w:t>- решение Комитета самоуправления Сямженс</w:t>
      </w:r>
      <w:r w:rsidR="00C835E2" w:rsidRPr="00091848">
        <w:rPr>
          <w:rFonts w:ascii="Times New Roman" w:hAnsi="Times New Roman" w:cs="Times New Roman"/>
          <w:sz w:val="28"/>
          <w:szCs w:val="28"/>
        </w:rPr>
        <w:t>кого муниципального района от 28.04.2003 № 158</w:t>
      </w:r>
      <w:r w:rsidRPr="00091848">
        <w:rPr>
          <w:rFonts w:ascii="Times New Roman" w:hAnsi="Times New Roman" w:cs="Times New Roman"/>
          <w:sz w:val="28"/>
          <w:szCs w:val="28"/>
        </w:rPr>
        <w:t xml:space="preserve"> «</w:t>
      </w:r>
      <w:r w:rsidR="00C835E2" w:rsidRPr="00091848">
        <w:rPr>
          <w:rFonts w:ascii="Times New Roman" w:hAnsi="Times New Roman" w:cs="Times New Roman"/>
          <w:sz w:val="28"/>
          <w:szCs w:val="28"/>
        </w:rPr>
        <w:t>О гербе Сямженского муниципального района</w:t>
      </w:r>
      <w:r w:rsidRPr="00091848">
        <w:rPr>
          <w:rFonts w:ascii="Times New Roman" w:hAnsi="Times New Roman" w:cs="Times New Roman"/>
          <w:sz w:val="28"/>
          <w:szCs w:val="28"/>
        </w:rPr>
        <w:t>»;</w:t>
      </w:r>
    </w:p>
    <w:p w:rsidR="00C835E2" w:rsidRPr="00091848" w:rsidRDefault="00C835E2" w:rsidP="00091848">
      <w:pPr>
        <w:pStyle w:val="a4"/>
        <w:widowControl w:val="0"/>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091848">
        <w:rPr>
          <w:rFonts w:ascii="Times New Roman" w:hAnsi="Times New Roman" w:cs="Times New Roman"/>
          <w:sz w:val="28"/>
          <w:szCs w:val="28"/>
        </w:rPr>
        <w:t xml:space="preserve">- решение Комитета самоуправления Сямженского муниципального района от 28.04.2003 № 159 «О флаге Сямженского муниципального </w:t>
      </w:r>
      <w:r w:rsidRPr="00091848">
        <w:rPr>
          <w:rFonts w:ascii="Times New Roman" w:hAnsi="Times New Roman" w:cs="Times New Roman"/>
          <w:sz w:val="28"/>
          <w:szCs w:val="28"/>
        </w:rPr>
        <w:lastRenderedPageBreak/>
        <w:t>района»;</w:t>
      </w:r>
    </w:p>
    <w:p w:rsidR="00C835E2" w:rsidRPr="00091848" w:rsidRDefault="00C835E2" w:rsidP="00091848">
      <w:pPr>
        <w:pStyle w:val="a4"/>
        <w:widowControl w:val="0"/>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091848">
        <w:rPr>
          <w:rFonts w:ascii="Times New Roman" w:hAnsi="Times New Roman" w:cs="Times New Roman"/>
          <w:sz w:val="28"/>
          <w:szCs w:val="28"/>
        </w:rPr>
        <w:t>- решение Комитета самоуправления Сямженского муниципального района от 29.06.2004 № 49 «О внесении изменений в решение комитета самоуправления Сямженского муниципального района от 28.04.2003 №158 «О гербе Сямженского муниципального района».</w:t>
      </w:r>
    </w:p>
    <w:p w:rsidR="00C835E2" w:rsidRPr="00091848" w:rsidRDefault="00C835E2" w:rsidP="00091848">
      <w:pPr>
        <w:pStyle w:val="a4"/>
        <w:widowControl w:val="0"/>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091848">
        <w:rPr>
          <w:rFonts w:ascii="Times New Roman" w:hAnsi="Times New Roman" w:cs="Times New Roman"/>
          <w:sz w:val="28"/>
          <w:szCs w:val="28"/>
        </w:rPr>
        <w:t>- решение Комитета самоуправления Сямженского муниципального района от 29.06.2004 № 50 «О внесении изменений в решение комитета самоуправления Сямженского муниципального района от 28.04.2003 №159 «О флаге Сямженского муниципального района».</w:t>
      </w:r>
    </w:p>
    <w:p w:rsidR="00522290" w:rsidRPr="00091848" w:rsidRDefault="00522290" w:rsidP="00091848">
      <w:pPr>
        <w:pStyle w:val="a4"/>
        <w:widowControl w:val="0"/>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091848">
        <w:rPr>
          <w:rFonts w:ascii="Times New Roman" w:hAnsi="Times New Roman" w:cs="Times New Roman"/>
          <w:sz w:val="28"/>
          <w:szCs w:val="28"/>
        </w:rPr>
        <w:t>- решение Представительного Собрания Сямженского муниципального района от 28.02.2017 №95 «О внесении изменений в некоторые решения Комитета самоуправления Сямженского муниципального района».</w:t>
      </w:r>
    </w:p>
    <w:p w:rsidR="00091848" w:rsidRPr="00091848" w:rsidRDefault="00091848" w:rsidP="00091848">
      <w:pPr>
        <w:pStyle w:val="a4"/>
        <w:widowControl w:val="0"/>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036AA0">
        <w:rPr>
          <w:rFonts w:ascii="Times New Roman" w:hAnsi="Times New Roman" w:cs="Times New Roman"/>
          <w:sz w:val="28"/>
          <w:szCs w:val="28"/>
        </w:rPr>
        <w:t>7.</w:t>
      </w:r>
      <w:r>
        <w:rPr>
          <w:rFonts w:ascii="Times New Roman" w:hAnsi="Times New Roman" w:cs="Times New Roman"/>
          <w:sz w:val="28"/>
          <w:szCs w:val="28"/>
        </w:rPr>
        <w:t xml:space="preserve"> </w:t>
      </w:r>
      <w:r w:rsidRPr="00091848">
        <w:rPr>
          <w:rFonts w:ascii="Times New Roman" w:hAnsi="Times New Roman" w:cs="Times New Roman"/>
          <w:sz w:val="28"/>
          <w:szCs w:val="28"/>
        </w:rPr>
        <w:t xml:space="preserve">Направить настоящее решение в Геральдическую комиссию при Губернаторе Вологодской области для внесения в областной геральдический реестр и </w:t>
      </w:r>
      <w:r w:rsidR="000C71A8">
        <w:rPr>
          <w:rFonts w:ascii="Times New Roman" w:hAnsi="Times New Roman" w:cs="Times New Roman"/>
          <w:sz w:val="28"/>
          <w:szCs w:val="28"/>
        </w:rPr>
        <w:t xml:space="preserve">на </w:t>
      </w:r>
      <w:r w:rsidRPr="00091848">
        <w:rPr>
          <w:rFonts w:ascii="Times New Roman" w:hAnsi="Times New Roman" w:cs="Times New Roman"/>
          <w:sz w:val="28"/>
          <w:szCs w:val="28"/>
        </w:rPr>
        <w:t>федеральную регистрацию в Геральдический совет при Президенте Российской Федерации.</w:t>
      </w:r>
    </w:p>
    <w:p w:rsidR="00B515C7" w:rsidRPr="00091848" w:rsidRDefault="00091848" w:rsidP="00091848">
      <w:pPr>
        <w:spacing w:after="0" w:line="240" w:lineRule="auto"/>
        <w:ind w:firstLine="709"/>
        <w:jc w:val="both"/>
        <w:rPr>
          <w:rFonts w:ascii="Times New Roman" w:hAnsi="Times New Roman" w:cs="Times New Roman"/>
          <w:sz w:val="28"/>
          <w:szCs w:val="28"/>
        </w:rPr>
      </w:pPr>
      <w:r w:rsidRPr="00091848">
        <w:rPr>
          <w:rFonts w:ascii="Times New Roman" w:hAnsi="Times New Roman" w:cs="Times New Roman"/>
          <w:sz w:val="28"/>
          <w:szCs w:val="28"/>
        </w:rPr>
        <w:t>8</w:t>
      </w:r>
      <w:r w:rsidR="00B515C7" w:rsidRPr="00091848">
        <w:rPr>
          <w:rFonts w:ascii="Times New Roman" w:hAnsi="Times New Roman" w:cs="Times New Roman"/>
          <w:sz w:val="28"/>
          <w:szCs w:val="28"/>
        </w:rPr>
        <w:t xml:space="preserve">. Настоящее решение вступает в </w:t>
      </w:r>
      <w:r w:rsidR="00F8693F" w:rsidRPr="00091848">
        <w:rPr>
          <w:rFonts w:ascii="Times New Roman" w:hAnsi="Times New Roman" w:cs="Times New Roman"/>
          <w:sz w:val="28"/>
          <w:szCs w:val="28"/>
        </w:rPr>
        <w:t>силу со дня его принятия.</w:t>
      </w:r>
    </w:p>
    <w:p w:rsidR="00B515C7" w:rsidRPr="00091848" w:rsidRDefault="00091848" w:rsidP="00091848">
      <w:pPr>
        <w:spacing w:after="0" w:line="240" w:lineRule="auto"/>
        <w:ind w:firstLine="709"/>
        <w:jc w:val="both"/>
        <w:rPr>
          <w:rFonts w:ascii="Times New Roman" w:hAnsi="Times New Roman" w:cs="Times New Roman"/>
          <w:sz w:val="28"/>
          <w:szCs w:val="28"/>
        </w:rPr>
      </w:pPr>
      <w:r w:rsidRPr="00091848">
        <w:rPr>
          <w:rFonts w:ascii="Times New Roman" w:hAnsi="Times New Roman" w:cs="Times New Roman"/>
          <w:sz w:val="28"/>
          <w:szCs w:val="28"/>
        </w:rPr>
        <w:t>9</w:t>
      </w:r>
      <w:r w:rsidR="00B515C7" w:rsidRPr="00091848">
        <w:rPr>
          <w:rFonts w:ascii="Times New Roman" w:hAnsi="Times New Roman" w:cs="Times New Roman"/>
          <w:sz w:val="28"/>
          <w:szCs w:val="28"/>
        </w:rPr>
        <w:t>. Настоящее решение подлежит опубликованию в газете «Восход».</w:t>
      </w:r>
    </w:p>
    <w:p w:rsidR="00B515C7" w:rsidRPr="00091848" w:rsidRDefault="00091848" w:rsidP="00091848">
      <w:pPr>
        <w:pStyle w:val="ConsPlusNormal"/>
        <w:widowControl/>
        <w:ind w:firstLine="709"/>
        <w:jc w:val="both"/>
        <w:rPr>
          <w:rFonts w:ascii="Times New Roman" w:hAnsi="Times New Roman" w:cs="Times New Roman"/>
          <w:sz w:val="28"/>
          <w:szCs w:val="28"/>
        </w:rPr>
      </w:pPr>
      <w:r w:rsidRPr="00091848">
        <w:rPr>
          <w:rFonts w:ascii="Times New Roman" w:hAnsi="Times New Roman" w:cs="Times New Roman"/>
          <w:sz w:val="28"/>
          <w:szCs w:val="28"/>
        </w:rPr>
        <w:t>10</w:t>
      </w:r>
      <w:r w:rsidR="00B515C7" w:rsidRPr="00091848">
        <w:rPr>
          <w:rFonts w:ascii="Times New Roman" w:hAnsi="Times New Roman" w:cs="Times New Roman"/>
          <w:sz w:val="28"/>
          <w:szCs w:val="28"/>
        </w:rPr>
        <w:t xml:space="preserve">. Настоящее решение подлежит размещению на официальном сайте администрации Сямженского муниципального района </w:t>
      </w:r>
      <w:r w:rsidR="00B515C7" w:rsidRPr="00091848">
        <w:rPr>
          <w:rFonts w:ascii="Times New Roman" w:hAnsi="Times New Roman" w:cs="Times New Roman"/>
          <w:sz w:val="28"/>
          <w:szCs w:val="28"/>
          <w:lang w:val="en-US"/>
        </w:rPr>
        <w:t>http</w:t>
      </w:r>
      <w:r w:rsidR="00B515C7" w:rsidRPr="00091848">
        <w:rPr>
          <w:rFonts w:ascii="Times New Roman" w:hAnsi="Times New Roman" w:cs="Times New Roman"/>
          <w:sz w:val="28"/>
          <w:szCs w:val="28"/>
        </w:rPr>
        <w:t>://</w:t>
      </w:r>
      <w:proofErr w:type="spellStart"/>
      <w:r w:rsidR="00B515C7" w:rsidRPr="00091848">
        <w:rPr>
          <w:rFonts w:ascii="Times New Roman" w:hAnsi="Times New Roman" w:cs="Times New Roman"/>
          <w:sz w:val="28"/>
          <w:szCs w:val="28"/>
        </w:rPr>
        <w:t>сямженский-район.рф</w:t>
      </w:r>
      <w:proofErr w:type="spellEnd"/>
      <w:r w:rsidR="00B515C7" w:rsidRPr="00091848">
        <w:rPr>
          <w:rFonts w:ascii="Times New Roman" w:hAnsi="Times New Roman" w:cs="Times New Roman"/>
          <w:sz w:val="28"/>
          <w:szCs w:val="28"/>
        </w:rPr>
        <w:t>. в информационно-телекоммуникационной сети Интернет.</w:t>
      </w:r>
    </w:p>
    <w:p w:rsidR="00B515C7" w:rsidRDefault="00B515C7" w:rsidP="00A13DF2">
      <w:pPr>
        <w:pStyle w:val="ConsPlusNormal"/>
        <w:widowControl/>
        <w:ind w:firstLine="708"/>
        <w:contextualSpacing/>
        <w:jc w:val="both"/>
        <w:rPr>
          <w:rFonts w:ascii="Times New Roman" w:hAnsi="Times New Roman" w:cs="Times New Roman"/>
          <w:sz w:val="28"/>
          <w:szCs w:val="28"/>
        </w:rPr>
      </w:pPr>
    </w:p>
    <w:p w:rsidR="00031D3F" w:rsidRPr="00A13DF2" w:rsidRDefault="00031D3F" w:rsidP="00A13DF2">
      <w:pPr>
        <w:pStyle w:val="ConsPlusNormal"/>
        <w:widowControl/>
        <w:ind w:firstLine="708"/>
        <w:contextualSpacing/>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45"/>
        <w:gridCol w:w="3225"/>
      </w:tblGrid>
      <w:tr w:rsidR="00031D3F" w:rsidTr="00031D3F">
        <w:tc>
          <w:tcPr>
            <w:tcW w:w="6345" w:type="dxa"/>
          </w:tcPr>
          <w:p w:rsidR="00031D3F" w:rsidRDefault="000C71A8">
            <w:pPr>
              <w:rPr>
                <w:rFonts w:eastAsia="Times New Roman" w:cs="Times New Roman"/>
                <w:szCs w:val="28"/>
              </w:rPr>
            </w:pPr>
            <w:r>
              <w:t>Председатель</w:t>
            </w:r>
            <w:r w:rsidR="00031D3F">
              <w:t xml:space="preserve"> Представительного Собрания Сямженского муниципального округа</w:t>
            </w:r>
          </w:p>
          <w:p w:rsidR="00031D3F" w:rsidRDefault="00031D3F">
            <w:r>
              <w:t xml:space="preserve">Вологодской области      </w:t>
            </w:r>
          </w:p>
          <w:p w:rsidR="00031D3F" w:rsidRDefault="00031D3F">
            <w:pPr>
              <w:jc w:val="both"/>
              <w:rPr>
                <w:rFonts w:eastAsia="Times New Roman" w:cs="Times New Roman"/>
                <w:szCs w:val="28"/>
              </w:rPr>
            </w:pPr>
          </w:p>
        </w:tc>
        <w:tc>
          <w:tcPr>
            <w:tcW w:w="3225" w:type="dxa"/>
          </w:tcPr>
          <w:p w:rsidR="00031D3F" w:rsidRDefault="00031D3F">
            <w:pPr>
              <w:jc w:val="right"/>
              <w:rPr>
                <w:rFonts w:eastAsia="Times New Roman" w:cs="Times New Roman"/>
                <w:szCs w:val="28"/>
              </w:rPr>
            </w:pPr>
          </w:p>
          <w:p w:rsidR="00031D3F" w:rsidRDefault="00031D3F">
            <w:pPr>
              <w:jc w:val="right"/>
            </w:pPr>
          </w:p>
          <w:p w:rsidR="00031D3F" w:rsidRDefault="00031D3F" w:rsidP="000C71A8">
            <w:pPr>
              <w:jc w:val="right"/>
              <w:rPr>
                <w:rFonts w:eastAsia="Times New Roman" w:cs="Times New Roman"/>
                <w:szCs w:val="28"/>
              </w:rPr>
            </w:pPr>
            <w:r>
              <w:t xml:space="preserve">      </w:t>
            </w:r>
            <w:r w:rsidR="000C71A8">
              <w:t>О.Н.Фотина</w:t>
            </w:r>
          </w:p>
        </w:tc>
      </w:tr>
      <w:tr w:rsidR="00031D3F" w:rsidTr="00031D3F">
        <w:tc>
          <w:tcPr>
            <w:tcW w:w="6345" w:type="dxa"/>
            <w:hideMark/>
          </w:tcPr>
          <w:p w:rsidR="00031D3F" w:rsidRDefault="00031D3F">
            <w:pPr>
              <w:rPr>
                <w:rFonts w:eastAsia="Times New Roman" w:cs="Times New Roman"/>
                <w:szCs w:val="28"/>
              </w:rPr>
            </w:pPr>
            <w:r>
              <w:t>Глава Сямженского муниципального округа Вологодской области</w:t>
            </w:r>
          </w:p>
        </w:tc>
        <w:tc>
          <w:tcPr>
            <w:tcW w:w="3225" w:type="dxa"/>
          </w:tcPr>
          <w:p w:rsidR="00031D3F" w:rsidRDefault="00031D3F">
            <w:pPr>
              <w:jc w:val="right"/>
              <w:rPr>
                <w:rFonts w:eastAsia="Times New Roman" w:cs="Times New Roman"/>
                <w:szCs w:val="28"/>
              </w:rPr>
            </w:pPr>
          </w:p>
          <w:p w:rsidR="00031D3F" w:rsidRDefault="00031D3F">
            <w:pPr>
              <w:jc w:val="right"/>
              <w:rPr>
                <w:rFonts w:eastAsia="Times New Roman" w:cs="Times New Roman"/>
                <w:szCs w:val="28"/>
              </w:rPr>
            </w:pPr>
            <w:r>
              <w:t xml:space="preserve">С.Н. </w:t>
            </w:r>
            <w:proofErr w:type="spellStart"/>
            <w:r>
              <w:t>Лашков</w:t>
            </w:r>
            <w:proofErr w:type="spellEnd"/>
          </w:p>
        </w:tc>
      </w:tr>
      <w:tr w:rsidR="00B515C7" w:rsidRPr="00A13DF2" w:rsidTr="001431D3">
        <w:tc>
          <w:tcPr>
            <w:tcW w:w="6345" w:type="dxa"/>
          </w:tcPr>
          <w:p w:rsidR="00B515C7" w:rsidRPr="00A13DF2" w:rsidRDefault="00B515C7" w:rsidP="00A13DF2">
            <w:pPr>
              <w:pStyle w:val="ConsPlusNormal"/>
              <w:widowControl/>
              <w:contextualSpacing/>
              <w:jc w:val="both"/>
              <w:rPr>
                <w:rFonts w:cs="Times New Roman"/>
                <w:sz w:val="28"/>
                <w:szCs w:val="28"/>
              </w:rPr>
            </w:pPr>
          </w:p>
        </w:tc>
        <w:tc>
          <w:tcPr>
            <w:tcW w:w="3225" w:type="dxa"/>
          </w:tcPr>
          <w:p w:rsidR="00B515C7" w:rsidRPr="00A13DF2" w:rsidRDefault="00B515C7" w:rsidP="00A13DF2">
            <w:pPr>
              <w:pStyle w:val="ConsPlusNormal"/>
              <w:widowControl/>
              <w:contextualSpacing/>
              <w:jc w:val="right"/>
              <w:rPr>
                <w:rFonts w:cs="Times New Roman"/>
                <w:sz w:val="28"/>
                <w:szCs w:val="28"/>
              </w:rPr>
            </w:pPr>
          </w:p>
        </w:tc>
      </w:tr>
      <w:tr w:rsidR="00B515C7" w:rsidRPr="00A13DF2" w:rsidTr="001431D3">
        <w:tc>
          <w:tcPr>
            <w:tcW w:w="6345" w:type="dxa"/>
          </w:tcPr>
          <w:p w:rsidR="00B515C7" w:rsidRPr="00A13DF2" w:rsidRDefault="00B515C7" w:rsidP="00A13DF2">
            <w:pPr>
              <w:pStyle w:val="ConsPlusNormal"/>
              <w:widowControl/>
              <w:contextualSpacing/>
              <w:jc w:val="both"/>
              <w:rPr>
                <w:rFonts w:cs="Times New Roman"/>
                <w:sz w:val="28"/>
                <w:szCs w:val="28"/>
              </w:rPr>
            </w:pPr>
          </w:p>
        </w:tc>
        <w:tc>
          <w:tcPr>
            <w:tcW w:w="3225" w:type="dxa"/>
          </w:tcPr>
          <w:p w:rsidR="00B515C7" w:rsidRPr="00A13DF2" w:rsidRDefault="00B515C7" w:rsidP="00A13DF2">
            <w:pPr>
              <w:pStyle w:val="ConsPlusNormal"/>
              <w:widowControl/>
              <w:contextualSpacing/>
              <w:jc w:val="right"/>
              <w:rPr>
                <w:rFonts w:cs="Times New Roman"/>
                <w:sz w:val="28"/>
                <w:szCs w:val="28"/>
              </w:rPr>
            </w:pPr>
          </w:p>
        </w:tc>
      </w:tr>
    </w:tbl>
    <w:p w:rsidR="00B515C7" w:rsidRPr="00A13DF2" w:rsidRDefault="00B515C7" w:rsidP="00A13DF2">
      <w:pPr>
        <w:spacing w:after="0" w:line="240" w:lineRule="auto"/>
        <w:contextualSpacing/>
        <w:rPr>
          <w:rFonts w:ascii="Times New Roman" w:hAnsi="Times New Roman" w:cs="Times New Roman"/>
          <w:sz w:val="28"/>
          <w:szCs w:val="28"/>
        </w:rPr>
      </w:pPr>
    </w:p>
    <w:p w:rsidR="006820FA" w:rsidRDefault="006820FA" w:rsidP="00A13DF2">
      <w:pPr>
        <w:spacing w:after="0" w:line="240" w:lineRule="auto"/>
        <w:contextualSpacing/>
        <w:jc w:val="right"/>
        <w:rPr>
          <w:rFonts w:ascii="Times New Roman" w:hAnsi="Times New Roman" w:cs="Times New Roman"/>
          <w:sz w:val="28"/>
          <w:szCs w:val="28"/>
        </w:rPr>
      </w:pPr>
    </w:p>
    <w:p w:rsidR="006820FA" w:rsidRDefault="006820FA" w:rsidP="00A13DF2">
      <w:pPr>
        <w:spacing w:after="0" w:line="240" w:lineRule="auto"/>
        <w:contextualSpacing/>
        <w:jc w:val="right"/>
        <w:rPr>
          <w:rFonts w:ascii="Times New Roman" w:hAnsi="Times New Roman" w:cs="Times New Roman"/>
          <w:sz w:val="28"/>
          <w:szCs w:val="28"/>
        </w:rPr>
      </w:pPr>
    </w:p>
    <w:p w:rsidR="006820FA" w:rsidRDefault="006820FA" w:rsidP="00A13DF2">
      <w:pPr>
        <w:spacing w:after="0" w:line="240" w:lineRule="auto"/>
        <w:contextualSpacing/>
        <w:jc w:val="right"/>
        <w:rPr>
          <w:rFonts w:ascii="Times New Roman" w:hAnsi="Times New Roman" w:cs="Times New Roman"/>
          <w:sz w:val="28"/>
          <w:szCs w:val="28"/>
        </w:rPr>
      </w:pPr>
    </w:p>
    <w:p w:rsidR="006820FA" w:rsidRDefault="006820FA" w:rsidP="00A13DF2">
      <w:pPr>
        <w:spacing w:after="0" w:line="240" w:lineRule="auto"/>
        <w:contextualSpacing/>
        <w:jc w:val="right"/>
        <w:rPr>
          <w:rFonts w:ascii="Times New Roman" w:hAnsi="Times New Roman" w:cs="Times New Roman"/>
          <w:sz w:val="28"/>
          <w:szCs w:val="28"/>
        </w:rPr>
      </w:pPr>
    </w:p>
    <w:p w:rsidR="006820FA" w:rsidRDefault="006820FA" w:rsidP="00A13DF2">
      <w:pPr>
        <w:spacing w:after="0" w:line="240" w:lineRule="auto"/>
        <w:contextualSpacing/>
        <w:jc w:val="right"/>
        <w:rPr>
          <w:rFonts w:ascii="Times New Roman" w:hAnsi="Times New Roman" w:cs="Times New Roman"/>
          <w:sz w:val="28"/>
          <w:szCs w:val="28"/>
        </w:rPr>
      </w:pPr>
    </w:p>
    <w:p w:rsidR="006820FA" w:rsidRDefault="006820FA" w:rsidP="00A13DF2">
      <w:pPr>
        <w:spacing w:after="0" w:line="240" w:lineRule="auto"/>
        <w:contextualSpacing/>
        <w:jc w:val="right"/>
        <w:rPr>
          <w:rFonts w:ascii="Times New Roman" w:hAnsi="Times New Roman" w:cs="Times New Roman"/>
          <w:sz w:val="28"/>
          <w:szCs w:val="28"/>
        </w:rPr>
      </w:pPr>
    </w:p>
    <w:p w:rsidR="006820FA" w:rsidRDefault="006820FA" w:rsidP="00A13DF2">
      <w:pPr>
        <w:spacing w:after="0" w:line="240" w:lineRule="auto"/>
        <w:contextualSpacing/>
        <w:jc w:val="right"/>
        <w:rPr>
          <w:rFonts w:ascii="Times New Roman" w:hAnsi="Times New Roman" w:cs="Times New Roman"/>
          <w:sz w:val="28"/>
          <w:szCs w:val="28"/>
        </w:rPr>
      </w:pPr>
    </w:p>
    <w:p w:rsidR="005E290E" w:rsidRDefault="005E290E" w:rsidP="00A13DF2">
      <w:pPr>
        <w:spacing w:after="0" w:line="240" w:lineRule="auto"/>
        <w:contextualSpacing/>
        <w:jc w:val="right"/>
        <w:rPr>
          <w:rFonts w:ascii="Times New Roman" w:hAnsi="Times New Roman" w:cs="Times New Roman"/>
          <w:sz w:val="28"/>
          <w:szCs w:val="28"/>
        </w:rPr>
      </w:pPr>
    </w:p>
    <w:p w:rsidR="005E290E" w:rsidRDefault="005E290E" w:rsidP="00A13DF2">
      <w:pPr>
        <w:spacing w:after="0" w:line="240" w:lineRule="auto"/>
        <w:contextualSpacing/>
        <w:jc w:val="right"/>
        <w:rPr>
          <w:rFonts w:ascii="Times New Roman" w:hAnsi="Times New Roman" w:cs="Times New Roman"/>
          <w:sz w:val="28"/>
          <w:szCs w:val="28"/>
        </w:rPr>
      </w:pPr>
    </w:p>
    <w:p w:rsidR="005E290E" w:rsidRDefault="005E290E" w:rsidP="00A13DF2">
      <w:pPr>
        <w:spacing w:after="0" w:line="240" w:lineRule="auto"/>
        <w:contextualSpacing/>
        <w:jc w:val="right"/>
        <w:rPr>
          <w:rFonts w:ascii="Times New Roman" w:hAnsi="Times New Roman" w:cs="Times New Roman"/>
          <w:sz w:val="28"/>
          <w:szCs w:val="28"/>
        </w:rPr>
      </w:pPr>
    </w:p>
    <w:p w:rsidR="0074307D" w:rsidRDefault="0074307D" w:rsidP="00A13DF2">
      <w:pPr>
        <w:spacing w:after="0" w:line="240" w:lineRule="auto"/>
        <w:contextualSpacing/>
        <w:jc w:val="right"/>
        <w:rPr>
          <w:rFonts w:ascii="Times New Roman" w:hAnsi="Times New Roman" w:cs="Times New Roman"/>
          <w:sz w:val="28"/>
          <w:szCs w:val="28"/>
        </w:rPr>
      </w:pPr>
    </w:p>
    <w:p w:rsidR="0074307D" w:rsidRDefault="0074307D" w:rsidP="00A13DF2">
      <w:pPr>
        <w:spacing w:after="0" w:line="240" w:lineRule="auto"/>
        <w:contextualSpacing/>
        <w:jc w:val="right"/>
        <w:rPr>
          <w:rFonts w:ascii="Times New Roman" w:hAnsi="Times New Roman" w:cs="Times New Roman"/>
          <w:sz w:val="28"/>
          <w:szCs w:val="28"/>
        </w:rPr>
      </w:pPr>
    </w:p>
    <w:p w:rsidR="0074307D" w:rsidRDefault="0074307D" w:rsidP="00036AA0">
      <w:pPr>
        <w:spacing w:after="0" w:line="240" w:lineRule="auto"/>
        <w:contextualSpacing/>
        <w:rPr>
          <w:rFonts w:ascii="Times New Roman" w:hAnsi="Times New Roman" w:cs="Times New Roman"/>
          <w:sz w:val="28"/>
          <w:szCs w:val="28"/>
        </w:rPr>
      </w:pPr>
    </w:p>
    <w:p w:rsidR="00036AA0" w:rsidRPr="00A13DF2" w:rsidRDefault="00036AA0" w:rsidP="00036AA0">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036AA0" w:rsidRPr="00A13DF2" w:rsidRDefault="00036AA0" w:rsidP="00036AA0">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к решению </w:t>
      </w:r>
      <w:r w:rsidRPr="00A13DF2">
        <w:rPr>
          <w:rFonts w:ascii="Times New Roman" w:hAnsi="Times New Roman" w:cs="Times New Roman"/>
          <w:sz w:val="28"/>
          <w:szCs w:val="28"/>
        </w:rPr>
        <w:t xml:space="preserve">Представительного Собрания </w:t>
      </w:r>
    </w:p>
    <w:p w:rsidR="00036AA0" w:rsidRPr="00A13DF2" w:rsidRDefault="00036AA0" w:rsidP="00036AA0">
      <w:pPr>
        <w:spacing w:after="0" w:line="240" w:lineRule="auto"/>
        <w:contextualSpacing/>
        <w:jc w:val="right"/>
        <w:rPr>
          <w:rFonts w:ascii="Times New Roman" w:hAnsi="Times New Roman" w:cs="Times New Roman"/>
          <w:sz w:val="28"/>
          <w:szCs w:val="28"/>
        </w:rPr>
      </w:pPr>
      <w:r w:rsidRPr="00A13DF2">
        <w:rPr>
          <w:rFonts w:ascii="Times New Roman" w:hAnsi="Times New Roman" w:cs="Times New Roman"/>
          <w:sz w:val="28"/>
          <w:szCs w:val="28"/>
        </w:rPr>
        <w:t>Сямженского муниципального округа</w:t>
      </w:r>
    </w:p>
    <w:p w:rsidR="00036AA0" w:rsidRPr="00A13DF2" w:rsidRDefault="00036AA0" w:rsidP="00036AA0">
      <w:pPr>
        <w:spacing w:after="0" w:line="240" w:lineRule="auto"/>
        <w:contextualSpacing/>
        <w:jc w:val="right"/>
        <w:rPr>
          <w:rFonts w:ascii="Times New Roman" w:hAnsi="Times New Roman" w:cs="Times New Roman"/>
          <w:sz w:val="28"/>
          <w:szCs w:val="28"/>
        </w:rPr>
      </w:pPr>
      <w:r w:rsidRPr="00A13DF2">
        <w:rPr>
          <w:rFonts w:ascii="Times New Roman" w:hAnsi="Times New Roman" w:cs="Times New Roman"/>
          <w:sz w:val="28"/>
          <w:szCs w:val="28"/>
        </w:rPr>
        <w:t>Вологодской области</w:t>
      </w:r>
    </w:p>
    <w:p w:rsidR="00036AA0" w:rsidRPr="00A13DF2" w:rsidRDefault="00036AA0" w:rsidP="00036AA0">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от 13.12.2022 №</w:t>
      </w:r>
      <w:r w:rsidR="00031D3F">
        <w:rPr>
          <w:rFonts w:ascii="Times New Roman" w:hAnsi="Times New Roman" w:cs="Times New Roman"/>
          <w:sz w:val="28"/>
          <w:szCs w:val="28"/>
        </w:rPr>
        <w:t xml:space="preserve"> 55</w:t>
      </w:r>
      <w:r>
        <w:rPr>
          <w:rFonts w:ascii="Times New Roman" w:hAnsi="Times New Roman" w:cs="Times New Roman"/>
          <w:sz w:val="28"/>
          <w:szCs w:val="28"/>
        </w:rPr>
        <w:t xml:space="preserve"> </w:t>
      </w:r>
    </w:p>
    <w:p w:rsidR="00B515C7" w:rsidRPr="00A13DF2" w:rsidRDefault="00B515C7" w:rsidP="00A13DF2">
      <w:pPr>
        <w:spacing w:after="0" w:line="240" w:lineRule="auto"/>
        <w:contextualSpacing/>
        <w:jc w:val="right"/>
        <w:rPr>
          <w:rFonts w:ascii="Times New Roman" w:hAnsi="Times New Roman" w:cs="Times New Roman"/>
          <w:sz w:val="28"/>
          <w:szCs w:val="28"/>
        </w:rPr>
      </w:pPr>
    </w:p>
    <w:p w:rsidR="00B515C7" w:rsidRPr="00A13DF2" w:rsidRDefault="00B515C7" w:rsidP="00A13DF2">
      <w:pPr>
        <w:spacing w:after="0" w:line="240" w:lineRule="auto"/>
        <w:contextualSpacing/>
        <w:jc w:val="center"/>
        <w:rPr>
          <w:rFonts w:ascii="Times New Roman" w:hAnsi="Times New Roman" w:cs="Times New Roman"/>
          <w:b/>
          <w:sz w:val="28"/>
          <w:szCs w:val="28"/>
        </w:rPr>
      </w:pPr>
      <w:bookmarkStart w:id="0" w:name="P96"/>
      <w:bookmarkEnd w:id="0"/>
    </w:p>
    <w:p w:rsidR="00563980" w:rsidRDefault="006D5CB3" w:rsidP="00A13DF2">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ПОЛОЖЕНИЕ </w:t>
      </w:r>
    </w:p>
    <w:p w:rsidR="00563980" w:rsidRDefault="006D5CB3" w:rsidP="00A13DF2">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О ГЕРБЕ СЯМЖЕНСКОГО МУНИЦИПАЛЬНОГО ОКРУГА </w:t>
      </w:r>
    </w:p>
    <w:p w:rsidR="00B515C7" w:rsidRPr="00A13DF2" w:rsidRDefault="006D5CB3" w:rsidP="00A13DF2">
      <w:pPr>
        <w:spacing w:after="0" w:line="240" w:lineRule="auto"/>
        <w:contextualSpacing/>
        <w:jc w:val="center"/>
        <w:rPr>
          <w:rFonts w:ascii="Times New Roman" w:hAnsi="Times New Roman" w:cs="Times New Roman"/>
          <w:sz w:val="28"/>
          <w:szCs w:val="28"/>
        </w:rPr>
      </w:pPr>
      <w:r>
        <w:rPr>
          <w:rFonts w:ascii="Times New Roman" w:hAnsi="Times New Roman" w:cs="Times New Roman"/>
          <w:b/>
          <w:sz w:val="28"/>
          <w:szCs w:val="28"/>
        </w:rPr>
        <w:t>ВОЛОГОДСКОЙ ОБЛАСТИ</w:t>
      </w:r>
    </w:p>
    <w:p w:rsidR="00A13DF2" w:rsidRPr="00A13DF2" w:rsidRDefault="00A13DF2" w:rsidP="00A13DF2">
      <w:pPr>
        <w:pStyle w:val="40"/>
        <w:shd w:val="clear" w:color="auto" w:fill="auto"/>
        <w:spacing w:before="0" w:after="0" w:line="240" w:lineRule="auto"/>
        <w:contextualSpacing/>
        <w:rPr>
          <w:color w:val="000000"/>
          <w:sz w:val="28"/>
          <w:szCs w:val="28"/>
        </w:rPr>
      </w:pPr>
    </w:p>
    <w:p w:rsidR="00A13DF2" w:rsidRDefault="00A13DF2" w:rsidP="00A13DF2">
      <w:pPr>
        <w:pStyle w:val="40"/>
        <w:shd w:val="clear" w:color="auto" w:fill="auto"/>
        <w:spacing w:before="0" w:after="0" w:line="240" w:lineRule="auto"/>
        <w:contextualSpacing/>
        <w:rPr>
          <w:color w:val="000000"/>
          <w:sz w:val="28"/>
          <w:szCs w:val="28"/>
        </w:rPr>
      </w:pPr>
      <w:r w:rsidRPr="00A13DF2">
        <w:rPr>
          <w:color w:val="000000"/>
          <w:sz w:val="28"/>
          <w:szCs w:val="28"/>
        </w:rPr>
        <w:t>Раздел I. Общие положения</w:t>
      </w:r>
    </w:p>
    <w:p w:rsidR="00563980" w:rsidRPr="00CF74AC" w:rsidRDefault="00563980" w:rsidP="00036AA0">
      <w:pPr>
        <w:pStyle w:val="ConsPlusNormal"/>
        <w:ind w:firstLine="708"/>
        <w:jc w:val="both"/>
        <w:rPr>
          <w:rFonts w:ascii="Times New Roman" w:hAnsi="Times New Roman" w:cs="Times New Roman"/>
          <w:sz w:val="28"/>
          <w:szCs w:val="28"/>
        </w:rPr>
      </w:pPr>
      <w:r w:rsidRPr="00CF74AC">
        <w:rPr>
          <w:rFonts w:ascii="Times New Roman" w:hAnsi="Times New Roman" w:cs="Times New Roman"/>
          <w:sz w:val="28"/>
          <w:szCs w:val="28"/>
        </w:rPr>
        <w:t xml:space="preserve">1. Герб Сямженского муниципального округа Вологодской области (далее по тексту – Герб муниципального округа) является </w:t>
      </w:r>
      <w:proofErr w:type="spellStart"/>
      <w:r w:rsidRPr="00CF74AC">
        <w:rPr>
          <w:rFonts w:ascii="Times New Roman" w:hAnsi="Times New Roman" w:cs="Times New Roman"/>
          <w:sz w:val="28"/>
          <w:szCs w:val="28"/>
        </w:rPr>
        <w:t>опозновательно-правовым</w:t>
      </w:r>
      <w:proofErr w:type="spellEnd"/>
      <w:r w:rsidRPr="00CF74AC">
        <w:rPr>
          <w:rFonts w:ascii="Times New Roman" w:hAnsi="Times New Roman" w:cs="Times New Roman"/>
          <w:sz w:val="28"/>
          <w:szCs w:val="28"/>
        </w:rPr>
        <w:t xml:space="preserve"> знаком, соответствующим установившимся традициям, составленным в соответствии с правилами геральдики и являющимся официальным символом местного самоуправления в </w:t>
      </w:r>
      <w:proofErr w:type="spellStart"/>
      <w:r w:rsidRPr="00CF74AC">
        <w:rPr>
          <w:rFonts w:ascii="Times New Roman" w:hAnsi="Times New Roman" w:cs="Times New Roman"/>
          <w:sz w:val="28"/>
          <w:szCs w:val="28"/>
        </w:rPr>
        <w:t>Сямженском</w:t>
      </w:r>
      <w:proofErr w:type="spellEnd"/>
      <w:r w:rsidRPr="00CF74AC">
        <w:rPr>
          <w:rFonts w:ascii="Times New Roman" w:hAnsi="Times New Roman" w:cs="Times New Roman"/>
          <w:sz w:val="28"/>
          <w:szCs w:val="28"/>
        </w:rPr>
        <w:t xml:space="preserve"> муниципальном округе.</w:t>
      </w:r>
    </w:p>
    <w:p w:rsidR="00563980" w:rsidRPr="00CF74AC" w:rsidRDefault="00563980" w:rsidP="00036AA0">
      <w:pPr>
        <w:pStyle w:val="ConsPlusNormal"/>
        <w:ind w:firstLine="708"/>
        <w:jc w:val="both"/>
        <w:rPr>
          <w:rFonts w:ascii="Times New Roman" w:hAnsi="Times New Roman" w:cs="Times New Roman"/>
          <w:sz w:val="28"/>
          <w:szCs w:val="28"/>
        </w:rPr>
      </w:pPr>
      <w:r w:rsidRPr="00CF74AC">
        <w:rPr>
          <w:rFonts w:ascii="Times New Roman" w:hAnsi="Times New Roman" w:cs="Times New Roman"/>
          <w:sz w:val="28"/>
          <w:szCs w:val="28"/>
        </w:rPr>
        <w:t>2. Герб муниципального округа может существовать в двух равноправных версиях: полной версии – с вольной частью, сокращенной версии – без вольной части.</w:t>
      </w:r>
    </w:p>
    <w:p w:rsidR="00563980" w:rsidRPr="00CF74AC" w:rsidRDefault="00563980" w:rsidP="00036AA0">
      <w:pPr>
        <w:pStyle w:val="ConsPlusNormal"/>
        <w:ind w:firstLine="708"/>
        <w:jc w:val="both"/>
        <w:rPr>
          <w:rFonts w:ascii="Times New Roman" w:hAnsi="Times New Roman" w:cs="Times New Roman"/>
          <w:sz w:val="28"/>
          <w:szCs w:val="28"/>
        </w:rPr>
      </w:pPr>
      <w:r w:rsidRPr="00CF74AC">
        <w:rPr>
          <w:rFonts w:ascii="Times New Roman" w:hAnsi="Times New Roman" w:cs="Times New Roman"/>
          <w:sz w:val="28"/>
          <w:szCs w:val="28"/>
        </w:rPr>
        <w:t>3.</w:t>
      </w:r>
      <w:r w:rsidR="009F3D34" w:rsidRPr="00CF74AC">
        <w:rPr>
          <w:rFonts w:ascii="Times New Roman" w:hAnsi="Times New Roman" w:cs="Times New Roman"/>
          <w:sz w:val="28"/>
          <w:szCs w:val="28"/>
        </w:rPr>
        <w:t xml:space="preserve"> Текст описания и изображения герба хранятся в Представительном Собрании Сямженского муниципального округа и доступны для ознакомления всем заинтересованным лицам.</w:t>
      </w:r>
    </w:p>
    <w:p w:rsidR="009F3D34" w:rsidRPr="00CF74AC" w:rsidRDefault="009F3D34" w:rsidP="00036AA0">
      <w:pPr>
        <w:pStyle w:val="ConsPlusNormal"/>
        <w:ind w:firstLine="708"/>
        <w:jc w:val="both"/>
        <w:rPr>
          <w:rFonts w:ascii="Times New Roman" w:hAnsi="Times New Roman" w:cs="Times New Roman"/>
          <w:sz w:val="28"/>
          <w:szCs w:val="28"/>
        </w:rPr>
      </w:pPr>
      <w:r w:rsidRPr="00CF74AC">
        <w:rPr>
          <w:rFonts w:ascii="Times New Roman" w:hAnsi="Times New Roman" w:cs="Times New Roman"/>
          <w:sz w:val="28"/>
          <w:szCs w:val="28"/>
        </w:rPr>
        <w:t>4. Геральдическое описание Герба муниципального округа:</w:t>
      </w:r>
    </w:p>
    <w:p w:rsidR="009F3D34" w:rsidRPr="00CF74AC" w:rsidRDefault="009F3D34" w:rsidP="00036AA0">
      <w:pPr>
        <w:pStyle w:val="ConsPlusNormal"/>
        <w:ind w:firstLine="708"/>
        <w:jc w:val="both"/>
        <w:rPr>
          <w:rFonts w:ascii="Times New Roman" w:hAnsi="Times New Roman" w:cs="Times New Roman"/>
          <w:sz w:val="28"/>
          <w:szCs w:val="28"/>
        </w:rPr>
      </w:pPr>
      <w:r w:rsidRPr="00CF74AC">
        <w:rPr>
          <w:rFonts w:ascii="Times New Roman" w:hAnsi="Times New Roman" w:cs="Times New Roman"/>
          <w:sz w:val="28"/>
          <w:szCs w:val="28"/>
        </w:rPr>
        <w:t xml:space="preserve">В зеленом поле пучок золотых колосьев и поверх него в оконечности – вьющееся серебряное полотно, на концах расшитое червленью. Щит увенчан золотой </w:t>
      </w:r>
      <w:r w:rsidR="00873DAA" w:rsidRPr="00CF74AC">
        <w:rPr>
          <w:rFonts w:ascii="Times New Roman" w:hAnsi="Times New Roman" w:cs="Times New Roman"/>
          <w:sz w:val="28"/>
          <w:szCs w:val="28"/>
        </w:rPr>
        <w:t>короной. В вольной части герб Вологодской области.</w:t>
      </w:r>
    </w:p>
    <w:p w:rsidR="00873DAA" w:rsidRPr="00CF74AC" w:rsidRDefault="00873DAA" w:rsidP="00036AA0">
      <w:pPr>
        <w:pStyle w:val="ConsPlusNormal"/>
        <w:ind w:firstLine="708"/>
        <w:jc w:val="both"/>
        <w:rPr>
          <w:rFonts w:ascii="Times New Roman" w:hAnsi="Times New Roman" w:cs="Times New Roman"/>
          <w:sz w:val="28"/>
          <w:szCs w:val="28"/>
        </w:rPr>
      </w:pPr>
      <w:r w:rsidRPr="00CF74AC">
        <w:rPr>
          <w:rFonts w:ascii="Times New Roman" w:hAnsi="Times New Roman" w:cs="Times New Roman"/>
          <w:sz w:val="28"/>
          <w:szCs w:val="28"/>
        </w:rPr>
        <w:t xml:space="preserve">5.Символика герба: </w:t>
      </w:r>
    </w:p>
    <w:p w:rsidR="009F3D34" w:rsidRPr="00CF74AC" w:rsidRDefault="009F3D34" w:rsidP="00036AA0">
      <w:pPr>
        <w:pStyle w:val="ConsPlusNormal"/>
        <w:ind w:firstLine="708"/>
        <w:jc w:val="both"/>
        <w:rPr>
          <w:rFonts w:ascii="Times New Roman" w:hAnsi="Times New Roman" w:cs="Times New Roman"/>
          <w:sz w:val="28"/>
          <w:szCs w:val="28"/>
        </w:rPr>
      </w:pPr>
      <w:r w:rsidRPr="00CF74AC">
        <w:rPr>
          <w:rFonts w:ascii="Times New Roman" w:hAnsi="Times New Roman" w:cs="Times New Roman"/>
          <w:sz w:val="28"/>
          <w:szCs w:val="28"/>
        </w:rPr>
        <w:t xml:space="preserve">Зеленый цвет поля на щите обозначает природные ресурсы округа, основным богатством которых является лес. </w:t>
      </w:r>
    </w:p>
    <w:p w:rsidR="009F3D34" w:rsidRPr="00CF74AC" w:rsidRDefault="009F3D34" w:rsidP="00036AA0">
      <w:pPr>
        <w:pStyle w:val="ConsPlusNormal"/>
        <w:ind w:firstLine="708"/>
        <w:jc w:val="both"/>
        <w:rPr>
          <w:rFonts w:ascii="Times New Roman" w:hAnsi="Times New Roman" w:cs="Times New Roman"/>
          <w:sz w:val="28"/>
          <w:szCs w:val="28"/>
        </w:rPr>
      </w:pPr>
      <w:r w:rsidRPr="00CF74AC">
        <w:rPr>
          <w:rFonts w:ascii="Times New Roman" w:hAnsi="Times New Roman" w:cs="Times New Roman"/>
          <w:sz w:val="28"/>
          <w:szCs w:val="28"/>
        </w:rPr>
        <w:t>Золотые колосья указывают на занятость населения округа современным сельскохозяйственным производством и его связь с традиционными народными промыслами.</w:t>
      </w:r>
    </w:p>
    <w:p w:rsidR="009F3D34" w:rsidRPr="00CF74AC" w:rsidRDefault="009F3D34" w:rsidP="00036AA0">
      <w:pPr>
        <w:pStyle w:val="ConsPlusNormal"/>
        <w:ind w:firstLine="708"/>
        <w:jc w:val="both"/>
        <w:rPr>
          <w:rFonts w:ascii="Times New Roman" w:hAnsi="Times New Roman" w:cs="Times New Roman"/>
          <w:sz w:val="28"/>
          <w:szCs w:val="28"/>
        </w:rPr>
      </w:pPr>
      <w:r w:rsidRPr="00CF74AC">
        <w:rPr>
          <w:rFonts w:ascii="Times New Roman" w:hAnsi="Times New Roman" w:cs="Times New Roman"/>
          <w:sz w:val="28"/>
          <w:szCs w:val="28"/>
        </w:rPr>
        <w:t>Вьющееся серебряное полотно символизирует территориальную расположенность округа и проходящую через Сямжу федеральную автодорогу  Москва-Архангельск, имеющую важное экономическое и историческое значение в жизни округа.</w:t>
      </w:r>
    </w:p>
    <w:p w:rsidR="00873DAA" w:rsidRPr="00CF74AC" w:rsidRDefault="00873DAA" w:rsidP="00036AA0">
      <w:pPr>
        <w:pStyle w:val="ConsPlusNormal"/>
        <w:ind w:firstLine="708"/>
        <w:jc w:val="both"/>
        <w:rPr>
          <w:rFonts w:ascii="Times New Roman" w:hAnsi="Times New Roman" w:cs="Times New Roman"/>
          <w:sz w:val="28"/>
          <w:szCs w:val="28"/>
        </w:rPr>
      </w:pPr>
      <w:r w:rsidRPr="00CF74AC">
        <w:rPr>
          <w:rFonts w:ascii="Times New Roman" w:hAnsi="Times New Roman" w:cs="Times New Roman"/>
          <w:sz w:val="28"/>
          <w:szCs w:val="28"/>
        </w:rPr>
        <w:t>Герб Вологодской области, помещенный в вольной части указывает на территориальную принадлежность к Вологодской области.</w:t>
      </w:r>
    </w:p>
    <w:p w:rsidR="00873DAA" w:rsidRPr="00CF74AC" w:rsidRDefault="00873DAA" w:rsidP="00036AA0">
      <w:pPr>
        <w:pStyle w:val="ConsPlusNormal"/>
        <w:ind w:firstLine="708"/>
        <w:jc w:val="both"/>
        <w:rPr>
          <w:rFonts w:ascii="Times New Roman" w:hAnsi="Times New Roman" w:cs="Times New Roman"/>
          <w:sz w:val="28"/>
          <w:szCs w:val="28"/>
        </w:rPr>
      </w:pPr>
      <w:r w:rsidRPr="00CF74AC">
        <w:rPr>
          <w:rFonts w:ascii="Times New Roman" w:hAnsi="Times New Roman" w:cs="Times New Roman"/>
          <w:sz w:val="28"/>
          <w:szCs w:val="28"/>
        </w:rPr>
        <w:t>6. Изображение Герба муниципального округа помещается:</w:t>
      </w:r>
    </w:p>
    <w:p w:rsidR="00873DAA" w:rsidRPr="00CF74AC" w:rsidRDefault="00873DAA" w:rsidP="00036AA0">
      <w:pPr>
        <w:pStyle w:val="ConsPlusNormal"/>
        <w:ind w:firstLine="708"/>
        <w:jc w:val="both"/>
        <w:rPr>
          <w:rFonts w:ascii="Times New Roman" w:hAnsi="Times New Roman" w:cs="Times New Roman"/>
          <w:sz w:val="28"/>
          <w:szCs w:val="28"/>
        </w:rPr>
      </w:pPr>
      <w:r w:rsidRPr="00CF74AC">
        <w:rPr>
          <w:rFonts w:ascii="Times New Roman" w:hAnsi="Times New Roman" w:cs="Times New Roman"/>
          <w:sz w:val="28"/>
          <w:szCs w:val="28"/>
        </w:rPr>
        <w:t>- на официальном Гербовом флаге</w:t>
      </w:r>
      <w:r w:rsidR="009C673C" w:rsidRPr="00CF74AC">
        <w:rPr>
          <w:rFonts w:ascii="Times New Roman" w:hAnsi="Times New Roman" w:cs="Times New Roman"/>
          <w:sz w:val="28"/>
          <w:szCs w:val="28"/>
        </w:rPr>
        <w:t xml:space="preserve"> Сямженского муниципального округа;</w:t>
      </w:r>
    </w:p>
    <w:p w:rsidR="009C673C" w:rsidRPr="00CF74AC" w:rsidRDefault="009C673C" w:rsidP="00036AA0">
      <w:pPr>
        <w:pStyle w:val="ConsPlusNormal"/>
        <w:ind w:firstLine="708"/>
        <w:jc w:val="both"/>
        <w:rPr>
          <w:rFonts w:ascii="Times New Roman" w:hAnsi="Times New Roman" w:cs="Times New Roman"/>
          <w:sz w:val="28"/>
          <w:szCs w:val="28"/>
        </w:rPr>
      </w:pPr>
      <w:r w:rsidRPr="00CF74AC">
        <w:rPr>
          <w:rFonts w:ascii="Times New Roman" w:hAnsi="Times New Roman" w:cs="Times New Roman"/>
          <w:sz w:val="28"/>
          <w:szCs w:val="28"/>
        </w:rPr>
        <w:t xml:space="preserve">- на фасадах административных зданий, занимаемых органами местного самоуправления Сямженского муниципального округа (органами </w:t>
      </w:r>
      <w:r w:rsidRPr="00CF74AC">
        <w:rPr>
          <w:rFonts w:ascii="Times New Roman" w:hAnsi="Times New Roman" w:cs="Times New Roman"/>
          <w:sz w:val="28"/>
          <w:szCs w:val="28"/>
        </w:rPr>
        <w:lastRenderedPageBreak/>
        <w:t>администрации Сямженского муниципального округа, наделенными правами юридического лица) (далее по тексту – органы местного самоуправления Сямженского муниципального округа);</w:t>
      </w:r>
    </w:p>
    <w:p w:rsidR="009C673C" w:rsidRPr="00CF74AC" w:rsidRDefault="009C673C" w:rsidP="00036AA0">
      <w:pPr>
        <w:pStyle w:val="ConsPlusNormal"/>
        <w:ind w:firstLine="708"/>
        <w:jc w:val="both"/>
        <w:rPr>
          <w:rFonts w:ascii="Times New Roman" w:hAnsi="Times New Roman" w:cs="Times New Roman"/>
          <w:sz w:val="28"/>
          <w:szCs w:val="28"/>
        </w:rPr>
      </w:pPr>
      <w:r w:rsidRPr="00CF74AC">
        <w:rPr>
          <w:rFonts w:ascii="Times New Roman" w:hAnsi="Times New Roman" w:cs="Times New Roman"/>
          <w:sz w:val="28"/>
          <w:szCs w:val="28"/>
        </w:rPr>
        <w:t>- в залах заседаний Представительного Собрания Сямженского муниципального округа и органов местного самоуправления муниципального округа;</w:t>
      </w:r>
    </w:p>
    <w:p w:rsidR="009C673C" w:rsidRPr="00CF74AC" w:rsidRDefault="009C673C" w:rsidP="00036AA0">
      <w:pPr>
        <w:pStyle w:val="ConsPlusNormal"/>
        <w:ind w:firstLine="708"/>
        <w:jc w:val="both"/>
        <w:rPr>
          <w:rFonts w:ascii="Times New Roman" w:hAnsi="Times New Roman" w:cs="Times New Roman"/>
          <w:sz w:val="28"/>
          <w:szCs w:val="28"/>
        </w:rPr>
      </w:pPr>
      <w:r w:rsidRPr="00CF74AC">
        <w:rPr>
          <w:rFonts w:ascii="Times New Roman" w:hAnsi="Times New Roman" w:cs="Times New Roman"/>
          <w:sz w:val="28"/>
          <w:szCs w:val="28"/>
        </w:rPr>
        <w:t xml:space="preserve">- в рабочем кабинете </w:t>
      </w:r>
      <w:r w:rsidR="00036AA0">
        <w:rPr>
          <w:rFonts w:ascii="Times New Roman" w:hAnsi="Times New Roman" w:cs="Times New Roman"/>
          <w:sz w:val="28"/>
          <w:szCs w:val="28"/>
        </w:rPr>
        <w:t>Г</w:t>
      </w:r>
      <w:r w:rsidRPr="00CF74AC">
        <w:rPr>
          <w:rFonts w:ascii="Times New Roman" w:hAnsi="Times New Roman" w:cs="Times New Roman"/>
          <w:sz w:val="28"/>
          <w:szCs w:val="28"/>
        </w:rPr>
        <w:t>лавы Сямженского муниципального округа, Председателя Представительного Собрания Сямженского муниципального округа;</w:t>
      </w:r>
    </w:p>
    <w:p w:rsidR="009C673C" w:rsidRPr="00CF74AC" w:rsidRDefault="009C673C" w:rsidP="00036AA0">
      <w:pPr>
        <w:pStyle w:val="ConsPlusNormal"/>
        <w:ind w:firstLine="708"/>
        <w:jc w:val="both"/>
        <w:rPr>
          <w:rFonts w:ascii="Times New Roman" w:hAnsi="Times New Roman" w:cs="Times New Roman"/>
          <w:sz w:val="28"/>
          <w:szCs w:val="28"/>
        </w:rPr>
      </w:pPr>
      <w:r w:rsidRPr="00CF74AC">
        <w:rPr>
          <w:rFonts w:ascii="Times New Roman" w:hAnsi="Times New Roman" w:cs="Times New Roman"/>
          <w:sz w:val="28"/>
          <w:szCs w:val="28"/>
        </w:rPr>
        <w:t>- в рабочих кабинетах руководителей органов местного самоуправления Сямженского муниципального округа;</w:t>
      </w:r>
    </w:p>
    <w:p w:rsidR="009C673C" w:rsidRPr="00CF74AC" w:rsidRDefault="009C673C" w:rsidP="00036AA0">
      <w:pPr>
        <w:pStyle w:val="ConsPlusNormal"/>
        <w:ind w:firstLine="708"/>
        <w:jc w:val="both"/>
        <w:rPr>
          <w:rFonts w:ascii="Times New Roman" w:hAnsi="Times New Roman" w:cs="Times New Roman"/>
          <w:sz w:val="28"/>
          <w:szCs w:val="28"/>
        </w:rPr>
      </w:pPr>
      <w:r w:rsidRPr="00CF74AC">
        <w:rPr>
          <w:rFonts w:ascii="Times New Roman" w:hAnsi="Times New Roman" w:cs="Times New Roman"/>
          <w:sz w:val="28"/>
          <w:szCs w:val="28"/>
        </w:rPr>
        <w:t>- на официальных бланках документов, печатях, штампах и вывесках органов местного самоуправления муниципального округа, нагрудных знаках депутатов Представительного Собрания Сямженского муниципального округа;</w:t>
      </w:r>
    </w:p>
    <w:p w:rsidR="009C673C" w:rsidRPr="00CF74AC" w:rsidRDefault="009C673C" w:rsidP="00036AA0">
      <w:pPr>
        <w:pStyle w:val="ConsPlusNormal"/>
        <w:ind w:firstLine="708"/>
        <w:jc w:val="both"/>
        <w:rPr>
          <w:rFonts w:ascii="Times New Roman" w:hAnsi="Times New Roman" w:cs="Times New Roman"/>
          <w:sz w:val="28"/>
          <w:szCs w:val="28"/>
        </w:rPr>
      </w:pPr>
      <w:r w:rsidRPr="00CF74AC">
        <w:rPr>
          <w:rFonts w:ascii="Times New Roman" w:hAnsi="Times New Roman" w:cs="Times New Roman"/>
          <w:sz w:val="28"/>
          <w:szCs w:val="28"/>
        </w:rPr>
        <w:t>- на официальных печатных изданиях органов местного самоуправления Сямженского муниципального округа</w:t>
      </w:r>
      <w:r w:rsidR="00CF74AC" w:rsidRPr="00CF74AC">
        <w:rPr>
          <w:rFonts w:ascii="Times New Roman" w:hAnsi="Times New Roman" w:cs="Times New Roman"/>
          <w:sz w:val="28"/>
          <w:szCs w:val="28"/>
        </w:rPr>
        <w:t>;</w:t>
      </w:r>
    </w:p>
    <w:p w:rsidR="00CF74AC" w:rsidRDefault="00CF74AC" w:rsidP="00036AA0">
      <w:pPr>
        <w:pStyle w:val="ConsPlusNormal"/>
        <w:ind w:firstLine="708"/>
        <w:jc w:val="both"/>
        <w:rPr>
          <w:rFonts w:ascii="Times New Roman" w:hAnsi="Times New Roman" w:cs="Times New Roman"/>
          <w:sz w:val="28"/>
          <w:szCs w:val="28"/>
        </w:rPr>
      </w:pPr>
      <w:r w:rsidRPr="00CF74AC">
        <w:rPr>
          <w:rFonts w:ascii="Times New Roman" w:hAnsi="Times New Roman" w:cs="Times New Roman"/>
          <w:sz w:val="28"/>
          <w:szCs w:val="28"/>
        </w:rPr>
        <w:t>- на официальных наградах и наградных документах муниципального образования Сямженского муниципального округа, главы Сямженского муниципального округа, руководителей органов местного самоуправления Сямженского муниципального округа (при условии наличия у соответствующих органов утвержденной муниципальными правовыми актами наградной системы).</w:t>
      </w:r>
    </w:p>
    <w:p w:rsidR="00CF74AC" w:rsidRDefault="00CF74AC" w:rsidP="00036AA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7. Герб муниципального округа помещается на пограничных знаках при въезде на территорию Сямженского муниципального округа.</w:t>
      </w:r>
    </w:p>
    <w:p w:rsidR="00CF74AC" w:rsidRDefault="00CF74AC" w:rsidP="00036AA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8. Допускается использование изображения Герба муниципального округа:</w:t>
      </w:r>
    </w:p>
    <w:p w:rsidR="00CF74AC" w:rsidRDefault="00CF74AC" w:rsidP="00036AA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на служебных удостоверениях, выпускаемых органами местного самоуправления Сямженского муниципального округа;</w:t>
      </w:r>
    </w:p>
    <w:p w:rsidR="00CF74AC" w:rsidRDefault="00CF74AC" w:rsidP="00036AA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приглашениях</w:t>
      </w:r>
      <w:proofErr w:type="gramEnd"/>
      <w:r>
        <w:rPr>
          <w:rFonts w:ascii="Times New Roman" w:hAnsi="Times New Roman" w:cs="Times New Roman"/>
          <w:sz w:val="28"/>
          <w:szCs w:val="28"/>
        </w:rPr>
        <w:t>, приветственных адресах, извещениях и иных официальных документах, выдаваемых органами местного самоуправления Сямженского муниципального округа;</w:t>
      </w:r>
    </w:p>
    <w:p w:rsidR="00CF74AC" w:rsidRDefault="00CF74AC" w:rsidP="00036AA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на фасадах административных зданий, занимаемых подведомственными органами местного самоуправления</w:t>
      </w:r>
      <w:r w:rsidRPr="00CF74AC">
        <w:rPr>
          <w:rFonts w:ascii="Times New Roman" w:hAnsi="Times New Roman" w:cs="Times New Roman"/>
          <w:sz w:val="28"/>
          <w:szCs w:val="28"/>
        </w:rPr>
        <w:t xml:space="preserve"> </w:t>
      </w:r>
      <w:r>
        <w:rPr>
          <w:rFonts w:ascii="Times New Roman" w:hAnsi="Times New Roman" w:cs="Times New Roman"/>
          <w:sz w:val="28"/>
          <w:szCs w:val="28"/>
        </w:rPr>
        <w:t>Сямженского муниципального округа учреждениями;</w:t>
      </w:r>
    </w:p>
    <w:p w:rsidR="00EA032F" w:rsidRDefault="00CF74AC" w:rsidP="00036AA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00EA032F">
        <w:rPr>
          <w:rFonts w:ascii="Times New Roman" w:hAnsi="Times New Roman" w:cs="Times New Roman"/>
          <w:sz w:val="28"/>
          <w:szCs w:val="28"/>
        </w:rPr>
        <w:t xml:space="preserve"> в рабочих кабинетах руководителей органов администрации Сямженского муниципального округа, наделенных правами юридического лица;</w:t>
      </w:r>
    </w:p>
    <w:p w:rsidR="00EA032F" w:rsidRDefault="00EA032F" w:rsidP="00036AA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на краеведческих изданиях;</w:t>
      </w:r>
    </w:p>
    <w:p w:rsidR="00EA032F" w:rsidRDefault="00EA032F" w:rsidP="00036AA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на служебных бланках, штампах, а также визитных карточках депутатов Представительного Собрания Сямженского муниципального округа;</w:t>
      </w:r>
    </w:p>
    <w:p w:rsidR="00EA032F" w:rsidRDefault="00EA032F" w:rsidP="00036AA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в качестве праздничного оформления мероприятий, проводимых органами местного самоуправления Сямженского муниципального округа;</w:t>
      </w:r>
    </w:p>
    <w:p w:rsidR="00EA032F" w:rsidRDefault="00EA032F" w:rsidP="00036AA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на продукции, выпускаемой в представительских целях по заказу </w:t>
      </w:r>
      <w:r>
        <w:rPr>
          <w:rFonts w:ascii="Times New Roman" w:hAnsi="Times New Roman" w:cs="Times New Roman"/>
          <w:sz w:val="28"/>
          <w:szCs w:val="28"/>
        </w:rPr>
        <w:lastRenderedPageBreak/>
        <w:t>органов местного самоуправления Сямженского муниципального округа.</w:t>
      </w:r>
    </w:p>
    <w:p w:rsidR="00EA032F" w:rsidRDefault="00EA032F" w:rsidP="00036AA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9. Допускается использование герба Сямженского муниципального округа, в том числе его изображения органами местного самоуправления Сямженского муниципального округа, общественными объединениями, предприятиями, учреждениями и организациями в иных случаях, не предусмотренных пунктами 6-8 настоящего Положения, если такое использование не является надругательством над гербом Сямженского муниципального </w:t>
      </w:r>
      <w:proofErr w:type="gramStart"/>
      <w:r>
        <w:rPr>
          <w:rFonts w:ascii="Times New Roman" w:hAnsi="Times New Roman" w:cs="Times New Roman"/>
          <w:sz w:val="28"/>
          <w:szCs w:val="28"/>
        </w:rPr>
        <w:t>округа</w:t>
      </w:r>
      <w:proofErr w:type="gramEnd"/>
      <w:r>
        <w:rPr>
          <w:rFonts w:ascii="Times New Roman" w:hAnsi="Times New Roman" w:cs="Times New Roman"/>
          <w:sz w:val="28"/>
          <w:szCs w:val="28"/>
        </w:rPr>
        <w:t xml:space="preserve"> либо его осквернением.</w:t>
      </w:r>
    </w:p>
    <w:p w:rsidR="00AB7F58" w:rsidRDefault="00AB7F58" w:rsidP="001C689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10</w:t>
      </w:r>
      <w:r w:rsidR="002D6EE5">
        <w:rPr>
          <w:rFonts w:ascii="Times New Roman" w:hAnsi="Times New Roman" w:cs="Times New Roman"/>
          <w:sz w:val="28"/>
          <w:szCs w:val="28"/>
        </w:rPr>
        <w:t>. Воспроизведение Герба муниципального округа независимо от его размеров и техники исполнения должно точно соответствовать геральдическому содержанию Герба муниципального округа и общим геральдическим нормам в цветном или черно-белом изображении.</w:t>
      </w:r>
    </w:p>
    <w:p w:rsidR="002D6EE5" w:rsidRDefault="002D6EE5" w:rsidP="001C689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11. Одновременное размещение Герба муниципального округа и Государственного герба Российской Федерации осуществляется в соответствии с требованиями Федерального конституционного закона от 25.12.2000 №</w:t>
      </w:r>
      <w:r w:rsidR="001C6898">
        <w:rPr>
          <w:rFonts w:ascii="Times New Roman" w:hAnsi="Times New Roman" w:cs="Times New Roman"/>
          <w:sz w:val="28"/>
          <w:szCs w:val="28"/>
        </w:rPr>
        <w:t xml:space="preserve"> </w:t>
      </w:r>
      <w:r>
        <w:rPr>
          <w:rFonts w:ascii="Times New Roman" w:hAnsi="Times New Roman" w:cs="Times New Roman"/>
          <w:sz w:val="28"/>
          <w:szCs w:val="28"/>
        </w:rPr>
        <w:t>2-ФКЗ «О Государственном гербе Российской Федерации».</w:t>
      </w:r>
    </w:p>
    <w:p w:rsidR="002D6EE5" w:rsidRDefault="002D6EE5" w:rsidP="001C689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12. Одновременное размещение</w:t>
      </w:r>
      <w:r w:rsidRPr="002D6EE5">
        <w:rPr>
          <w:rFonts w:ascii="Times New Roman" w:hAnsi="Times New Roman" w:cs="Times New Roman"/>
          <w:sz w:val="28"/>
          <w:szCs w:val="28"/>
        </w:rPr>
        <w:t xml:space="preserve"> </w:t>
      </w:r>
      <w:r>
        <w:rPr>
          <w:rFonts w:ascii="Times New Roman" w:hAnsi="Times New Roman" w:cs="Times New Roman"/>
          <w:sz w:val="28"/>
          <w:szCs w:val="28"/>
        </w:rPr>
        <w:t>Герба муниципального округа и герба Вологодской области осуществляется в соответствии с требованиями закона Вологодской области от 11.10.1995 №</w:t>
      </w:r>
      <w:r w:rsidR="001C6898">
        <w:rPr>
          <w:rFonts w:ascii="Times New Roman" w:hAnsi="Times New Roman" w:cs="Times New Roman"/>
          <w:sz w:val="28"/>
          <w:szCs w:val="28"/>
        </w:rPr>
        <w:t xml:space="preserve"> </w:t>
      </w:r>
      <w:r>
        <w:rPr>
          <w:rFonts w:ascii="Times New Roman" w:hAnsi="Times New Roman" w:cs="Times New Roman"/>
          <w:sz w:val="28"/>
          <w:szCs w:val="28"/>
        </w:rPr>
        <w:t>35-ОЗ «О гербе Вологодской области».</w:t>
      </w:r>
    </w:p>
    <w:p w:rsidR="002D6EE5" w:rsidRDefault="002D6EE5" w:rsidP="001C6898">
      <w:pPr>
        <w:pStyle w:val="ConsPlusNormal"/>
        <w:ind w:firstLine="708"/>
        <w:jc w:val="both"/>
        <w:rPr>
          <w:rFonts w:ascii="Times New Roman" w:hAnsi="Times New Roman" w:cs="Times New Roman"/>
          <w:sz w:val="28"/>
          <w:szCs w:val="27"/>
        </w:rPr>
      </w:pPr>
      <w:r>
        <w:rPr>
          <w:rFonts w:ascii="Times New Roman" w:hAnsi="Times New Roman" w:cs="Times New Roman"/>
          <w:sz w:val="28"/>
          <w:szCs w:val="28"/>
        </w:rPr>
        <w:t>13.</w:t>
      </w:r>
      <w:r w:rsidR="00FF57B4" w:rsidRPr="00FF57B4">
        <w:rPr>
          <w:rFonts w:ascii="Times New Roman" w:hAnsi="Times New Roman" w:cs="Times New Roman"/>
          <w:sz w:val="28"/>
          <w:szCs w:val="27"/>
        </w:rPr>
        <w:t xml:space="preserve"> </w:t>
      </w:r>
      <w:r w:rsidR="00FF57B4">
        <w:rPr>
          <w:rFonts w:ascii="Times New Roman" w:hAnsi="Times New Roman" w:cs="Times New Roman"/>
          <w:sz w:val="28"/>
          <w:szCs w:val="27"/>
        </w:rPr>
        <w:t>При одновременном размещении Герба муниципального округа и герба (геральдического знака), эмблемы общественного объединения, организации Герб муниципального округа располагается с левой стороны от другого герба (геральдического знака), эмблемы, если стоять к ним лицом.</w:t>
      </w:r>
    </w:p>
    <w:p w:rsidR="00FF57B4" w:rsidRDefault="00FF57B4" w:rsidP="001C6898">
      <w:pPr>
        <w:pStyle w:val="ConsPlusNormal"/>
        <w:ind w:firstLine="708"/>
        <w:jc w:val="both"/>
        <w:rPr>
          <w:rFonts w:ascii="Times New Roman" w:hAnsi="Times New Roman" w:cs="Times New Roman"/>
          <w:sz w:val="28"/>
          <w:szCs w:val="27"/>
        </w:rPr>
      </w:pPr>
      <w:r>
        <w:rPr>
          <w:rFonts w:ascii="Times New Roman" w:hAnsi="Times New Roman" w:cs="Times New Roman"/>
          <w:sz w:val="28"/>
          <w:szCs w:val="27"/>
        </w:rPr>
        <w:t xml:space="preserve">14. При одновременном размещении нечетного числа гербов (геральдических знаков), эмблем Герб муниципального округа располагается в центре; при размещении четного числа гербов (геральдических знаков), эмблем (но более двух) – слева от центра. </w:t>
      </w:r>
    </w:p>
    <w:p w:rsidR="00FF57B4" w:rsidRDefault="00FF57B4" w:rsidP="001C6898">
      <w:pPr>
        <w:pStyle w:val="ConsPlusNormal"/>
        <w:ind w:firstLine="708"/>
        <w:jc w:val="both"/>
        <w:rPr>
          <w:rFonts w:ascii="Times New Roman" w:hAnsi="Times New Roman" w:cs="Times New Roman"/>
          <w:sz w:val="28"/>
          <w:szCs w:val="27"/>
        </w:rPr>
      </w:pPr>
      <w:r>
        <w:rPr>
          <w:rFonts w:ascii="Times New Roman" w:hAnsi="Times New Roman" w:cs="Times New Roman"/>
          <w:sz w:val="28"/>
          <w:szCs w:val="27"/>
        </w:rPr>
        <w:t>15. При одновременном размещении Герба муниципального округа и других гербов (геральдических знаков), эмблем размер гербов (геральдических знаков), эмблем общественных объединений, организаций не может превышать размер Герба муниципального округа, при этом Герб муниципального округа не может быть размещен ниже других гербов (геральдических знаков), эмблем.</w:t>
      </w:r>
    </w:p>
    <w:p w:rsidR="00FF57B4" w:rsidRDefault="00FF57B4" w:rsidP="001C6898">
      <w:pPr>
        <w:pStyle w:val="ConsPlusNormal"/>
        <w:ind w:firstLine="708"/>
        <w:jc w:val="both"/>
        <w:rPr>
          <w:rFonts w:ascii="Times New Roman" w:hAnsi="Times New Roman" w:cs="Times New Roman"/>
          <w:sz w:val="28"/>
          <w:szCs w:val="27"/>
        </w:rPr>
      </w:pPr>
      <w:r>
        <w:rPr>
          <w:rFonts w:ascii="Times New Roman" w:hAnsi="Times New Roman" w:cs="Times New Roman"/>
          <w:sz w:val="28"/>
          <w:szCs w:val="27"/>
        </w:rPr>
        <w:t>16. Ответственность за искажение изображения (нарушение пропорций, композиции или цветного решения) несет та сторона, по чьей вине допущены искажения при выполнении или тиражировании изображения Герба муниципального округа.</w:t>
      </w:r>
    </w:p>
    <w:p w:rsidR="00DC266D" w:rsidRDefault="00DC266D" w:rsidP="001C6898">
      <w:pPr>
        <w:pStyle w:val="ConsPlusNormal"/>
        <w:ind w:firstLine="708"/>
        <w:jc w:val="both"/>
        <w:rPr>
          <w:rFonts w:ascii="Times New Roman" w:hAnsi="Times New Roman" w:cs="Times New Roman"/>
          <w:sz w:val="28"/>
          <w:szCs w:val="27"/>
        </w:rPr>
      </w:pPr>
      <w:r>
        <w:rPr>
          <w:rFonts w:ascii="Times New Roman" w:hAnsi="Times New Roman" w:cs="Times New Roman"/>
          <w:sz w:val="28"/>
          <w:szCs w:val="27"/>
        </w:rPr>
        <w:t>17. За нарушение порядка использования (воспроизведения) Герба муниципального округа, его изображения</w:t>
      </w:r>
      <w:r w:rsidR="003E0C2C">
        <w:rPr>
          <w:rFonts w:ascii="Times New Roman" w:hAnsi="Times New Roman" w:cs="Times New Roman"/>
          <w:sz w:val="28"/>
          <w:szCs w:val="27"/>
        </w:rPr>
        <w:t>, а равно за его осквернение, виновные лица несут ответственность в соответствии с законом Вологодской области от 08.12.2010 № 2429-ОЗ «Об административных правонарушениях в Вологодской области».</w:t>
      </w:r>
    </w:p>
    <w:p w:rsidR="003E0C2C" w:rsidRDefault="003E0C2C" w:rsidP="001C6898">
      <w:pPr>
        <w:pStyle w:val="ConsPlusNormal"/>
        <w:ind w:firstLine="708"/>
        <w:jc w:val="both"/>
        <w:rPr>
          <w:rFonts w:ascii="Times New Roman" w:hAnsi="Times New Roman" w:cs="Times New Roman"/>
          <w:sz w:val="28"/>
          <w:szCs w:val="27"/>
        </w:rPr>
      </w:pPr>
      <w:r>
        <w:rPr>
          <w:rFonts w:ascii="Times New Roman" w:hAnsi="Times New Roman" w:cs="Times New Roman"/>
          <w:sz w:val="28"/>
          <w:szCs w:val="27"/>
        </w:rPr>
        <w:t xml:space="preserve">18. В соответствии со статьей 7 закона Вологодской области от 11.10.1995 № 35-ОЗ «О гербе Вологодской области» элементы герба Вологодской области могут помещаться на Герб муниципального округа в </w:t>
      </w:r>
      <w:r>
        <w:rPr>
          <w:rFonts w:ascii="Times New Roman" w:hAnsi="Times New Roman" w:cs="Times New Roman"/>
          <w:sz w:val="28"/>
          <w:szCs w:val="27"/>
        </w:rPr>
        <w:lastRenderedPageBreak/>
        <w:t>порядке, установленном Правительством области.</w:t>
      </w:r>
    </w:p>
    <w:p w:rsidR="003E0C2C" w:rsidRDefault="003E0C2C" w:rsidP="001C6898">
      <w:pPr>
        <w:pStyle w:val="ConsPlusNormal"/>
        <w:ind w:firstLine="708"/>
        <w:jc w:val="both"/>
        <w:rPr>
          <w:rFonts w:ascii="Times New Roman" w:hAnsi="Times New Roman" w:cs="Times New Roman"/>
          <w:sz w:val="28"/>
          <w:szCs w:val="28"/>
        </w:rPr>
      </w:pPr>
      <w:r>
        <w:rPr>
          <w:rFonts w:ascii="Times New Roman" w:hAnsi="Times New Roman" w:cs="Times New Roman"/>
          <w:sz w:val="28"/>
          <w:szCs w:val="27"/>
        </w:rPr>
        <w:t xml:space="preserve">19. </w:t>
      </w:r>
      <w:proofErr w:type="gramStart"/>
      <w:r>
        <w:rPr>
          <w:rFonts w:ascii="Times New Roman" w:hAnsi="Times New Roman" w:cs="Times New Roman"/>
          <w:sz w:val="28"/>
          <w:szCs w:val="27"/>
        </w:rPr>
        <w:t>Контроль за</w:t>
      </w:r>
      <w:proofErr w:type="gramEnd"/>
      <w:r>
        <w:rPr>
          <w:rFonts w:ascii="Times New Roman" w:hAnsi="Times New Roman" w:cs="Times New Roman"/>
          <w:sz w:val="28"/>
          <w:szCs w:val="27"/>
        </w:rPr>
        <w:t xml:space="preserve"> исполнением требований настоящего положения осуществляет аппарат Представительного Собрания Сямженского муниципального округа.</w:t>
      </w:r>
    </w:p>
    <w:p w:rsidR="00EA032F" w:rsidRDefault="00EA032F" w:rsidP="00EA032F">
      <w:pPr>
        <w:pStyle w:val="ConsPlusNormal"/>
        <w:ind w:firstLine="567"/>
        <w:jc w:val="both"/>
        <w:rPr>
          <w:rFonts w:ascii="Times New Roman" w:hAnsi="Times New Roman" w:cs="Times New Roman"/>
          <w:sz w:val="28"/>
          <w:szCs w:val="28"/>
        </w:rPr>
      </w:pPr>
    </w:p>
    <w:p w:rsidR="00CF74AC" w:rsidRDefault="00CF74AC" w:rsidP="00CF74AC">
      <w:pPr>
        <w:pStyle w:val="ConsPlusNormal"/>
        <w:ind w:firstLine="567"/>
        <w:jc w:val="both"/>
        <w:rPr>
          <w:rFonts w:ascii="Times New Roman" w:hAnsi="Times New Roman" w:cs="Times New Roman"/>
          <w:sz w:val="28"/>
          <w:szCs w:val="28"/>
        </w:rPr>
      </w:pPr>
    </w:p>
    <w:p w:rsidR="00CF74AC" w:rsidRDefault="00CF74AC" w:rsidP="00CF74AC">
      <w:pPr>
        <w:pStyle w:val="ConsPlusNormal"/>
        <w:ind w:firstLine="567"/>
        <w:jc w:val="both"/>
        <w:rPr>
          <w:rFonts w:ascii="Times New Roman" w:hAnsi="Times New Roman" w:cs="Times New Roman"/>
          <w:sz w:val="28"/>
          <w:szCs w:val="28"/>
        </w:rPr>
      </w:pPr>
    </w:p>
    <w:p w:rsidR="006D5CB3" w:rsidRDefault="006D5CB3" w:rsidP="00CF74AC">
      <w:pPr>
        <w:pStyle w:val="ConsPlusNormal"/>
        <w:ind w:firstLine="567"/>
        <w:jc w:val="both"/>
        <w:rPr>
          <w:rFonts w:ascii="Times New Roman" w:hAnsi="Times New Roman" w:cs="Times New Roman"/>
          <w:sz w:val="28"/>
          <w:szCs w:val="28"/>
        </w:rPr>
      </w:pPr>
    </w:p>
    <w:p w:rsidR="006D5CB3" w:rsidRDefault="006D5CB3" w:rsidP="00CF74AC">
      <w:pPr>
        <w:pStyle w:val="ConsPlusNormal"/>
        <w:ind w:firstLine="567"/>
        <w:jc w:val="both"/>
        <w:rPr>
          <w:rFonts w:ascii="Times New Roman" w:hAnsi="Times New Roman" w:cs="Times New Roman"/>
          <w:sz w:val="28"/>
          <w:szCs w:val="28"/>
        </w:rPr>
      </w:pPr>
    </w:p>
    <w:p w:rsidR="006D5CB3" w:rsidRDefault="006D5CB3" w:rsidP="00CF74AC">
      <w:pPr>
        <w:pStyle w:val="ConsPlusNormal"/>
        <w:ind w:firstLine="567"/>
        <w:jc w:val="both"/>
        <w:rPr>
          <w:rFonts w:ascii="Times New Roman" w:hAnsi="Times New Roman" w:cs="Times New Roman"/>
          <w:sz w:val="28"/>
          <w:szCs w:val="28"/>
        </w:rPr>
      </w:pPr>
    </w:p>
    <w:p w:rsidR="006D5CB3" w:rsidRDefault="006D5CB3" w:rsidP="00CF74AC">
      <w:pPr>
        <w:pStyle w:val="ConsPlusNormal"/>
        <w:ind w:firstLine="567"/>
        <w:jc w:val="both"/>
        <w:rPr>
          <w:rFonts w:ascii="Times New Roman" w:hAnsi="Times New Roman" w:cs="Times New Roman"/>
          <w:sz w:val="28"/>
          <w:szCs w:val="28"/>
        </w:rPr>
      </w:pPr>
    </w:p>
    <w:p w:rsidR="0074307D" w:rsidRDefault="0074307D" w:rsidP="006D5CB3">
      <w:pPr>
        <w:spacing w:after="0" w:line="240" w:lineRule="auto"/>
        <w:contextualSpacing/>
        <w:jc w:val="right"/>
        <w:rPr>
          <w:rFonts w:ascii="Times New Roman" w:hAnsi="Times New Roman" w:cs="Times New Roman"/>
          <w:sz w:val="28"/>
          <w:szCs w:val="28"/>
        </w:rPr>
      </w:pPr>
    </w:p>
    <w:p w:rsidR="0074307D" w:rsidRDefault="0074307D" w:rsidP="006D5CB3">
      <w:pPr>
        <w:spacing w:after="0" w:line="240" w:lineRule="auto"/>
        <w:contextualSpacing/>
        <w:jc w:val="right"/>
        <w:rPr>
          <w:rFonts w:ascii="Times New Roman" w:hAnsi="Times New Roman" w:cs="Times New Roman"/>
          <w:sz w:val="28"/>
          <w:szCs w:val="28"/>
        </w:rPr>
      </w:pPr>
    </w:p>
    <w:p w:rsidR="0074307D" w:rsidRDefault="0074307D" w:rsidP="006D5CB3">
      <w:pPr>
        <w:spacing w:after="0" w:line="240" w:lineRule="auto"/>
        <w:contextualSpacing/>
        <w:jc w:val="right"/>
        <w:rPr>
          <w:rFonts w:ascii="Times New Roman" w:hAnsi="Times New Roman" w:cs="Times New Roman"/>
          <w:sz w:val="28"/>
          <w:szCs w:val="28"/>
        </w:rPr>
      </w:pPr>
    </w:p>
    <w:p w:rsidR="0074307D" w:rsidRDefault="0074307D" w:rsidP="006D5CB3">
      <w:pPr>
        <w:spacing w:after="0" w:line="240" w:lineRule="auto"/>
        <w:contextualSpacing/>
        <w:jc w:val="right"/>
        <w:rPr>
          <w:rFonts w:ascii="Times New Roman" w:hAnsi="Times New Roman" w:cs="Times New Roman"/>
          <w:sz w:val="28"/>
          <w:szCs w:val="28"/>
        </w:rPr>
      </w:pPr>
    </w:p>
    <w:p w:rsidR="0074307D" w:rsidRDefault="0074307D" w:rsidP="006D5CB3">
      <w:pPr>
        <w:spacing w:after="0" w:line="240" w:lineRule="auto"/>
        <w:contextualSpacing/>
        <w:jc w:val="right"/>
        <w:rPr>
          <w:rFonts w:ascii="Times New Roman" w:hAnsi="Times New Roman" w:cs="Times New Roman"/>
          <w:sz w:val="28"/>
          <w:szCs w:val="28"/>
        </w:rPr>
      </w:pPr>
    </w:p>
    <w:p w:rsidR="0074307D" w:rsidRDefault="0074307D" w:rsidP="006D5CB3">
      <w:pPr>
        <w:spacing w:after="0" w:line="240" w:lineRule="auto"/>
        <w:contextualSpacing/>
        <w:jc w:val="right"/>
        <w:rPr>
          <w:rFonts w:ascii="Times New Roman" w:hAnsi="Times New Roman" w:cs="Times New Roman"/>
          <w:sz w:val="28"/>
          <w:szCs w:val="28"/>
        </w:rPr>
      </w:pPr>
    </w:p>
    <w:p w:rsidR="0074307D" w:rsidRDefault="0074307D" w:rsidP="006D5CB3">
      <w:pPr>
        <w:spacing w:after="0" w:line="240" w:lineRule="auto"/>
        <w:contextualSpacing/>
        <w:jc w:val="right"/>
        <w:rPr>
          <w:rFonts w:ascii="Times New Roman" w:hAnsi="Times New Roman" w:cs="Times New Roman"/>
          <w:sz w:val="28"/>
          <w:szCs w:val="28"/>
        </w:rPr>
      </w:pPr>
    </w:p>
    <w:p w:rsidR="0074307D" w:rsidRDefault="0074307D" w:rsidP="006D5CB3">
      <w:pPr>
        <w:spacing w:after="0" w:line="240" w:lineRule="auto"/>
        <w:contextualSpacing/>
        <w:jc w:val="right"/>
        <w:rPr>
          <w:rFonts w:ascii="Times New Roman" w:hAnsi="Times New Roman" w:cs="Times New Roman"/>
          <w:sz w:val="28"/>
          <w:szCs w:val="28"/>
        </w:rPr>
      </w:pPr>
    </w:p>
    <w:p w:rsidR="0074307D" w:rsidRDefault="0074307D" w:rsidP="006D5CB3">
      <w:pPr>
        <w:spacing w:after="0" w:line="240" w:lineRule="auto"/>
        <w:contextualSpacing/>
        <w:jc w:val="right"/>
        <w:rPr>
          <w:rFonts w:ascii="Times New Roman" w:hAnsi="Times New Roman" w:cs="Times New Roman"/>
          <w:sz w:val="28"/>
          <w:szCs w:val="28"/>
        </w:rPr>
      </w:pPr>
    </w:p>
    <w:p w:rsidR="0074307D" w:rsidRDefault="0074307D" w:rsidP="006D5CB3">
      <w:pPr>
        <w:spacing w:after="0" w:line="240" w:lineRule="auto"/>
        <w:contextualSpacing/>
        <w:jc w:val="right"/>
        <w:rPr>
          <w:rFonts w:ascii="Times New Roman" w:hAnsi="Times New Roman" w:cs="Times New Roman"/>
          <w:sz w:val="28"/>
          <w:szCs w:val="28"/>
        </w:rPr>
      </w:pPr>
    </w:p>
    <w:p w:rsidR="0074307D" w:rsidRDefault="0074307D" w:rsidP="006D5CB3">
      <w:pPr>
        <w:spacing w:after="0" w:line="240" w:lineRule="auto"/>
        <w:contextualSpacing/>
        <w:jc w:val="right"/>
        <w:rPr>
          <w:rFonts w:ascii="Times New Roman" w:hAnsi="Times New Roman" w:cs="Times New Roman"/>
          <w:sz w:val="28"/>
          <w:szCs w:val="28"/>
        </w:rPr>
      </w:pPr>
    </w:p>
    <w:p w:rsidR="0074307D" w:rsidRDefault="0074307D" w:rsidP="006D5CB3">
      <w:pPr>
        <w:spacing w:after="0" w:line="240" w:lineRule="auto"/>
        <w:contextualSpacing/>
        <w:jc w:val="right"/>
        <w:rPr>
          <w:rFonts w:ascii="Times New Roman" w:hAnsi="Times New Roman" w:cs="Times New Roman"/>
          <w:sz w:val="28"/>
          <w:szCs w:val="28"/>
        </w:rPr>
      </w:pPr>
    </w:p>
    <w:p w:rsidR="0074307D" w:rsidRDefault="0074307D" w:rsidP="006D5CB3">
      <w:pPr>
        <w:spacing w:after="0" w:line="240" w:lineRule="auto"/>
        <w:contextualSpacing/>
        <w:jc w:val="right"/>
        <w:rPr>
          <w:rFonts w:ascii="Times New Roman" w:hAnsi="Times New Roman" w:cs="Times New Roman"/>
          <w:sz w:val="28"/>
          <w:szCs w:val="28"/>
        </w:rPr>
      </w:pPr>
    </w:p>
    <w:p w:rsidR="0074307D" w:rsidRDefault="0074307D" w:rsidP="006D5CB3">
      <w:pPr>
        <w:spacing w:after="0" w:line="240" w:lineRule="auto"/>
        <w:contextualSpacing/>
        <w:jc w:val="right"/>
        <w:rPr>
          <w:rFonts w:ascii="Times New Roman" w:hAnsi="Times New Roman" w:cs="Times New Roman"/>
          <w:sz w:val="28"/>
          <w:szCs w:val="28"/>
        </w:rPr>
      </w:pPr>
    </w:p>
    <w:p w:rsidR="0074307D" w:rsidRDefault="0074307D" w:rsidP="006D5CB3">
      <w:pPr>
        <w:spacing w:after="0" w:line="240" w:lineRule="auto"/>
        <w:contextualSpacing/>
        <w:jc w:val="right"/>
        <w:rPr>
          <w:rFonts w:ascii="Times New Roman" w:hAnsi="Times New Roman" w:cs="Times New Roman"/>
          <w:sz w:val="28"/>
          <w:szCs w:val="28"/>
        </w:rPr>
      </w:pPr>
    </w:p>
    <w:p w:rsidR="0074307D" w:rsidRDefault="0074307D" w:rsidP="006D5CB3">
      <w:pPr>
        <w:spacing w:after="0" w:line="240" w:lineRule="auto"/>
        <w:contextualSpacing/>
        <w:jc w:val="right"/>
        <w:rPr>
          <w:rFonts w:ascii="Times New Roman" w:hAnsi="Times New Roman" w:cs="Times New Roman"/>
          <w:sz w:val="28"/>
          <w:szCs w:val="28"/>
        </w:rPr>
      </w:pPr>
    </w:p>
    <w:p w:rsidR="0074307D" w:rsidRDefault="0074307D" w:rsidP="006D5CB3">
      <w:pPr>
        <w:spacing w:after="0" w:line="240" w:lineRule="auto"/>
        <w:contextualSpacing/>
        <w:jc w:val="right"/>
        <w:rPr>
          <w:rFonts w:ascii="Times New Roman" w:hAnsi="Times New Roman" w:cs="Times New Roman"/>
          <w:sz w:val="28"/>
          <w:szCs w:val="28"/>
        </w:rPr>
      </w:pPr>
    </w:p>
    <w:p w:rsidR="0074307D" w:rsidRDefault="0074307D" w:rsidP="006D5CB3">
      <w:pPr>
        <w:spacing w:after="0" w:line="240" w:lineRule="auto"/>
        <w:contextualSpacing/>
        <w:jc w:val="right"/>
        <w:rPr>
          <w:rFonts w:ascii="Times New Roman" w:hAnsi="Times New Roman" w:cs="Times New Roman"/>
          <w:sz w:val="28"/>
          <w:szCs w:val="28"/>
        </w:rPr>
      </w:pPr>
    </w:p>
    <w:p w:rsidR="0074307D" w:rsidRDefault="0074307D" w:rsidP="006D5CB3">
      <w:pPr>
        <w:spacing w:after="0" w:line="240" w:lineRule="auto"/>
        <w:contextualSpacing/>
        <w:jc w:val="right"/>
        <w:rPr>
          <w:rFonts w:ascii="Times New Roman" w:hAnsi="Times New Roman" w:cs="Times New Roman"/>
          <w:sz w:val="28"/>
          <w:szCs w:val="28"/>
        </w:rPr>
      </w:pPr>
    </w:p>
    <w:p w:rsidR="0074307D" w:rsidRDefault="0074307D" w:rsidP="006D5CB3">
      <w:pPr>
        <w:spacing w:after="0" w:line="240" w:lineRule="auto"/>
        <w:contextualSpacing/>
        <w:jc w:val="right"/>
        <w:rPr>
          <w:rFonts w:ascii="Times New Roman" w:hAnsi="Times New Roman" w:cs="Times New Roman"/>
          <w:sz w:val="28"/>
          <w:szCs w:val="28"/>
        </w:rPr>
      </w:pPr>
    </w:p>
    <w:p w:rsidR="0074307D" w:rsidRDefault="0074307D" w:rsidP="006D5CB3">
      <w:pPr>
        <w:spacing w:after="0" w:line="240" w:lineRule="auto"/>
        <w:contextualSpacing/>
        <w:jc w:val="right"/>
        <w:rPr>
          <w:rFonts w:ascii="Times New Roman" w:hAnsi="Times New Roman" w:cs="Times New Roman"/>
          <w:sz w:val="28"/>
          <w:szCs w:val="28"/>
        </w:rPr>
      </w:pPr>
    </w:p>
    <w:p w:rsidR="0074307D" w:rsidRDefault="0074307D" w:rsidP="006D5CB3">
      <w:pPr>
        <w:spacing w:after="0" w:line="240" w:lineRule="auto"/>
        <w:contextualSpacing/>
        <w:jc w:val="right"/>
        <w:rPr>
          <w:rFonts w:ascii="Times New Roman" w:hAnsi="Times New Roman" w:cs="Times New Roman"/>
          <w:sz w:val="28"/>
          <w:szCs w:val="28"/>
        </w:rPr>
      </w:pPr>
    </w:p>
    <w:p w:rsidR="0074307D" w:rsidRDefault="0074307D" w:rsidP="006D5CB3">
      <w:pPr>
        <w:spacing w:after="0" w:line="240" w:lineRule="auto"/>
        <w:contextualSpacing/>
        <w:jc w:val="right"/>
        <w:rPr>
          <w:rFonts w:ascii="Times New Roman" w:hAnsi="Times New Roman" w:cs="Times New Roman"/>
          <w:sz w:val="28"/>
          <w:szCs w:val="28"/>
        </w:rPr>
      </w:pPr>
    </w:p>
    <w:p w:rsidR="0074307D" w:rsidRDefault="0074307D" w:rsidP="006D5CB3">
      <w:pPr>
        <w:spacing w:after="0" w:line="240" w:lineRule="auto"/>
        <w:contextualSpacing/>
        <w:jc w:val="right"/>
        <w:rPr>
          <w:rFonts w:ascii="Times New Roman" w:hAnsi="Times New Roman" w:cs="Times New Roman"/>
          <w:sz w:val="28"/>
          <w:szCs w:val="28"/>
        </w:rPr>
      </w:pPr>
    </w:p>
    <w:p w:rsidR="0074307D" w:rsidRDefault="0074307D" w:rsidP="006D5CB3">
      <w:pPr>
        <w:spacing w:after="0" w:line="240" w:lineRule="auto"/>
        <w:contextualSpacing/>
        <w:jc w:val="right"/>
        <w:rPr>
          <w:rFonts w:ascii="Times New Roman" w:hAnsi="Times New Roman" w:cs="Times New Roman"/>
          <w:sz w:val="28"/>
          <w:szCs w:val="28"/>
        </w:rPr>
      </w:pPr>
    </w:p>
    <w:p w:rsidR="0074307D" w:rsidRDefault="0074307D" w:rsidP="006D5CB3">
      <w:pPr>
        <w:spacing w:after="0" w:line="240" w:lineRule="auto"/>
        <w:contextualSpacing/>
        <w:jc w:val="right"/>
        <w:rPr>
          <w:rFonts w:ascii="Times New Roman" w:hAnsi="Times New Roman" w:cs="Times New Roman"/>
          <w:sz w:val="28"/>
          <w:szCs w:val="28"/>
        </w:rPr>
      </w:pPr>
    </w:p>
    <w:p w:rsidR="0074307D" w:rsidRDefault="0074307D" w:rsidP="006D5CB3">
      <w:pPr>
        <w:spacing w:after="0" w:line="240" w:lineRule="auto"/>
        <w:contextualSpacing/>
        <w:jc w:val="right"/>
        <w:rPr>
          <w:rFonts w:ascii="Times New Roman" w:hAnsi="Times New Roman" w:cs="Times New Roman"/>
          <w:sz w:val="28"/>
          <w:szCs w:val="28"/>
        </w:rPr>
      </w:pPr>
    </w:p>
    <w:p w:rsidR="0074307D" w:rsidRDefault="0074307D" w:rsidP="006D5CB3">
      <w:pPr>
        <w:spacing w:after="0" w:line="240" w:lineRule="auto"/>
        <w:contextualSpacing/>
        <w:jc w:val="right"/>
        <w:rPr>
          <w:rFonts w:ascii="Times New Roman" w:hAnsi="Times New Roman" w:cs="Times New Roman"/>
          <w:sz w:val="28"/>
          <w:szCs w:val="28"/>
        </w:rPr>
      </w:pPr>
    </w:p>
    <w:p w:rsidR="0074307D" w:rsidRDefault="0074307D" w:rsidP="006D5CB3">
      <w:pPr>
        <w:spacing w:after="0" w:line="240" w:lineRule="auto"/>
        <w:contextualSpacing/>
        <w:jc w:val="right"/>
        <w:rPr>
          <w:rFonts w:ascii="Times New Roman" w:hAnsi="Times New Roman" w:cs="Times New Roman"/>
          <w:sz w:val="28"/>
          <w:szCs w:val="28"/>
        </w:rPr>
      </w:pPr>
    </w:p>
    <w:p w:rsidR="0074307D" w:rsidRDefault="0074307D" w:rsidP="006D5CB3">
      <w:pPr>
        <w:spacing w:after="0" w:line="240" w:lineRule="auto"/>
        <w:contextualSpacing/>
        <w:jc w:val="right"/>
        <w:rPr>
          <w:rFonts w:ascii="Times New Roman" w:hAnsi="Times New Roman" w:cs="Times New Roman"/>
          <w:sz w:val="28"/>
          <w:szCs w:val="28"/>
        </w:rPr>
      </w:pPr>
    </w:p>
    <w:p w:rsidR="0074307D" w:rsidRDefault="0074307D" w:rsidP="006D5CB3">
      <w:pPr>
        <w:spacing w:after="0" w:line="240" w:lineRule="auto"/>
        <w:contextualSpacing/>
        <w:jc w:val="right"/>
        <w:rPr>
          <w:rFonts w:ascii="Times New Roman" w:hAnsi="Times New Roman" w:cs="Times New Roman"/>
          <w:sz w:val="28"/>
          <w:szCs w:val="28"/>
        </w:rPr>
      </w:pPr>
    </w:p>
    <w:p w:rsidR="0074307D" w:rsidRDefault="0074307D" w:rsidP="006D5CB3">
      <w:pPr>
        <w:spacing w:after="0" w:line="240" w:lineRule="auto"/>
        <w:contextualSpacing/>
        <w:jc w:val="right"/>
        <w:rPr>
          <w:rFonts w:ascii="Times New Roman" w:hAnsi="Times New Roman" w:cs="Times New Roman"/>
          <w:sz w:val="28"/>
          <w:szCs w:val="28"/>
        </w:rPr>
      </w:pPr>
    </w:p>
    <w:p w:rsidR="0074307D" w:rsidRDefault="0074307D" w:rsidP="006D5CB3">
      <w:pPr>
        <w:spacing w:after="0" w:line="240" w:lineRule="auto"/>
        <w:contextualSpacing/>
        <w:jc w:val="right"/>
        <w:rPr>
          <w:rFonts w:ascii="Times New Roman" w:hAnsi="Times New Roman" w:cs="Times New Roman"/>
          <w:sz w:val="28"/>
          <w:szCs w:val="28"/>
        </w:rPr>
      </w:pPr>
    </w:p>
    <w:p w:rsidR="001C6898" w:rsidRDefault="001C6898" w:rsidP="001C6898">
      <w:pPr>
        <w:spacing w:after="0" w:line="240" w:lineRule="auto"/>
        <w:contextualSpacing/>
        <w:rPr>
          <w:rFonts w:ascii="Times New Roman" w:hAnsi="Times New Roman" w:cs="Times New Roman"/>
          <w:sz w:val="28"/>
          <w:szCs w:val="28"/>
        </w:rPr>
      </w:pPr>
    </w:p>
    <w:p w:rsidR="001C6898" w:rsidRPr="00A13DF2" w:rsidRDefault="001C6898" w:rsidP="001C6898">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1C6898" w:rsidRPr="00A13DF2" w:rsidRDefault="001C6898" w:rsidP="001C6898">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к решению </w:t>
      </w:r>
      <w:r w:rsidRPr="00A13DF2">
        <w:rPr>
          <w:rFonts w:ascii="Times New Roman" w:hAnsi="Times New Roman" w:cs="Times New Roman"/>
          <w:sz w:val="28"/>
          <w:szCs w:val="28"/>
        </w:rPr>
        <w:t xml:space="preserve">Представительного Собрания </w:t>
      </w:r>
    </w:p>
    <w:p w:rsidR="001C6898" w:rsidRPr="00A13DF2" w:rsidRDefault="001C6898" w:rsidP="001C6898">
      <w:pPr>
        <w:spacing w:after="0" w:line="240" w:lineRule="auto"/>
        <w:contextualSpacing/>
        <w:jc w:val="right"/>
        <w:rPr>
          <w:rFonts w:ascii="Times New Roman" w:hAnsi="Times New Roman" w:cs="Times New Roman"/>
          <w:sz w:val="28"/>
          <w:szCs w:val="28"/>
        </w:rPr>
      </w:pPr>
      <w:r w:rsidRPr="00A13DF2">
        <w:rPr>
          <w:rFonts w:ascii="Times New Roman" w:hAnsi="Times New Roman" w:cs="Times New Roman"/>
          <w:sz w:val="28"/>
          <w:szCs w:val="28"/>
        </w:rPr>
        <w:t>Сямженского муниципального округа</w:t>
      </w:r>
    </w:p>
    <w:p w:rsidR="001C6898" w:rsidRPr="00A13DF2" w:rsidRDefault="001C6898" w:rsidP="001C6898">
      <w:pPr>
        <w:spacing w:after="0" w:line="240" w:lineRule="auto"/>
        <w:contextualSpacing/>
        <w:jc w:val="right"/>
        <w:rPr>
          <w:rFonts w:ascii="Times New Roman" w:hAnsi="Times New Roman" w:cs="Times New Roman"/>
          <w:sz w:val="28"/>
          <w:szCs w:val="28"/>
        </w:rPr>
      </w:pPr>
      <w:r w:rsidRPr="00A13DF2">
        <w:rPr>
          <w:rFonts w:ascii="Times New Roman" w:hAnsi="Times New Roman" w:cs="Times New Roman"/>
          <w:sz w:val="28"/>
          <w:szCs w:val="28"/>
        </w:rPr>
        <w:t>Вологодской области</w:t>
      </w:r>
    </w:p>
    <w:p w:rsidR="001C6898" w:rsidRPr="00A13DF2" w:rsidRDefault="001C6898" w:rsidP="001C6898">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от 13.12.2022 №</w:t>
      </w:r>
      <w:r w:rsidR="00031D3F">
        <w:rPr>
          <w:rFonts w:ascii="Times New Roman" w:hAnsi="Times New Roman" w:cs="Times New Roman"/>
          <w:sz w:val="28"/>
          <w:szCs w:val="28"/>
        </w:rPr>
        <w:t xml:space="preserve"> 55</w:t>
      </w:r>
      <w:r>
        <w:rPr>
          <w:rFonts w:ascii="Times New Roman" w:hAnsi="Times New Roman" w:cs="Times New Roman"/>
          <w:sz w:val="28"/>
          <w:szCs w:val="28"/>
        </w:rPr>
        <w:t xml:space="preserve"> </w:t>
      </w:r>
    </w:p>
    <w:p w:rsidR="006D5CB3" w:rsidRPr="00A13DF2" w:rsidRDefault="006D5CB3" w:rsidP="006D5CB3">
      <w:pPr>
        <w:spacing w:after="0" w:line="240" w:lineRule="auto"/>
        <w:contextualSpacing/>
        <w:jc w:val="right"/>
        <w:rPr>
          <w:rFonts w:ascii="Times New Roman" w:hAnsi="Times New Roman" w:cs="Times New Roman"/>
          <w:sz w:val="28"/>
          <w:szCs w:val="28"/>
        </w:rPr>
      </w:pPr>
    </w:p>
    <w:p w:rsidR="006D5CB3" w:rsidRDefault="006D5CB3" w:rsidP="00CF74AC">
      <w:pPr>
        <w:pStyle w:val="ConsPlusNormal"/>
        <w:ind w:firstLine="567"/>
        <w:jc w:val="both"/>
        <w:rPr>
          <w:rFonts w:ascii="Times New Roman" w:hAnsi="Times New Roman" w:cs="Times New Roman"/>
          <w:sz w:val="28"/>
          <w:szCs w:val="28"/>
        </w:rPr>
      </w:pPr>
    </w:p>
    <w:p w:rsidR="006D5CB3" w:rsidRDefault="006D5CB3" w:rsidP="006D5CB3">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6D5CB3" w:rsidRDefault="006D5CB3" w:rsidP="006D5CB3">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О ФЛАГЕ СЯМЖЕНСКОГО МУНИЦИПАЛЬНОГО ОКРУГА</w:t>
      </w:r>
    </w:p>
    <w:p w:rsidR="00CF74AC" w:rsidRDefault="006D5CB3" w:rsidP="006D5CB3">
      <w:pPr>
        <w:pStyle w:val="ConsPlusNormal"/>
        <w:ind w:firstLine="567"/>
        <w:jc w:val="center"/>
        <w:rPr>
          <w:rFonts w:ascii="Times New Roman" w:hAnsi="Times New Roman" w:cs="Times New Roman"/>
          <w:b/>
          <w:sz w:val="28"/>
          <w:szCs w:val="28"/>
        </w:rPr>
      </w:pPr>
      <w:r>
        <w:rPr>
          <w:rFonts w:ascii="Times New Roman" w:hAnsi="Times New Roman" w:cs="Times New Roman"/>
          <w:b/>
          <w:sz w:val="28"/>
          <w:szCs w:val="28"/>
        </w:rPr>
        <w:t>ВОЛОГОДСКОЙ ОБЛАСТИ</w:t>
      </w:r>
    </w:p>
    <w:p w:rsidR="006D5CB3" w:rsidRDefault="006D5CB3" w:rsidP="006D5CB3">
      <w:pPr>
        <w:pStyle w:val="ConsPlusNormal"/>
        <w:ind w:firstLine="567"/>
        <w:jc w:val="center"/>
        <w:rPr>
          <w:rFonts w:ascii="Times New Roman" w:hAnsi="Times New Roman" w:cs="Times New Roman"/>
          <w:b/>
          <w:sz w:val="28"/>
          <w:szCs w:val="28"/>
        </w:rPr>
      </w:pPr>
    </w:p>
    <w:p w:rsidR="006D5CB3" w:rsidRDefault="003C4A7E" w:rsidP="00D574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Флаг Сямженского муниципального округа Вологодской области (далее по тексту – Флаг муниципального округа) является </w:t>
      </w:r>
      <w:proofErr w:type="spellStart"/>
      <w:r>
        <w:rPr>
          <w:rFonts w:ascii="Times New Roman" w:hAnsi="Times New Roman" w:cs="Times New Roman"/>
          <w:sz w:val="28"/>
          <w:szCs w:val="28"/>
        </w:rPr>
        <w:t>опозновательно-правовым</w:t>
      </w:r>
      <w:proofErr w:type="spellEnd"/>
      <w:r>
        <w:rPr>
          <w:rFonts w:ascii="Times New Roman" w:hAnsi="Times New Roman" w:cs="Times New Roman"/>
          <w:sz w:val="28"/>
          <w:szCs w:val="28"/>
        </w:rPr>
        <w:t xml:space="preserve"> знаком, составленным в соответствии с </w:t>
      </w:r>
      <w:proofErr w:type="spellStart"/>
      <w:r>
        <w:rPr>
          <w:rFonts w:ascii="Times New Roman" w:hAnsi="Times New Roman" w:cs="Times New Roman"/>
          <w:sz w:val="28"/>
          <w:szCs w:val="28"/>
        </w:rPr>
        <w:t>вексиллологическими</w:t>
      </w:r>
      <w:proofErr w:type="spellEnd"/>
      <w:r>
        <w:rPr>
          <w:rFonts w:ascii="Times New Roman" w:hAnsi="Times New Roman" w:cs="Times New Roman"/>
          <w:sz w:val="28"/>
          <w:szCs w:val="28"/>
        </w:rPr>
        <w:t xml:space="preserve"> правилами и служащим символом муниципального образования – Сямженского муниципального округа Вологодской области, единства его территории, населения.</w:t>
      </w:r>
    </w:p>
    <w:p w:rsidR="003C4A7E" w:rsidRDefault="003C4A7E" w:rsidP="00D574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2.Флаг муниципального округа наряду с основным муниципальным символом – Гербом Сямженского муниципального округа Вологодской области является официальным символом Сямженского муниципального округа Вологодской области.</w:t>
      </w:r>
    </w:p>
    <w:p w:rsidR="003C4A7E" w:rsidRDefault="003C4A7E" w:rsidP="00D574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Флаг муниципального округа представляет собой зеленое полотнище с изображением фигур герба Сямженского муниципального округа. Соотношение ширины к длине 2х3.</w:t>
      </w:r>
    </w:p>
    <w:p w:rsidR="003C4A7E" w:rsidRDefault="003C4A7E" w:rsidP="00D574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С левой стороны Флаг муниципального округа</w:t>
      </w:r>
      <w:r w:rsidR="00032F10">
        <w:rPr>
          <w:rFonts w:ascii="Times New Roman" w:hAnsi="Times New Roman" w:cs="Times New Roman"/>
          <w:sz w:val="28"/>
          <w:szCs w:val="28"/>
        </w:rPr>
        <w:t xml:space="preserve"> имеет полосу для крепления древка.</w:t>
      </w:r>
    </w:p>
    <w:p w:rsidR="00032F10" w:rsidRDefault="00032F10" w:rsidP="00D574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При воспроизведении Флага муниципального округа должно быть обеспечено его цветовое и изобразительное соответствие оригиналу и описанию. Допускается воспроизведение Флага муниципального округа различных размеров и в виде вымпела.</w:t>
      </w:r>
    </w:p>
    <w:p w:rsidR="00032F10" w:rsidRDefault="00032F10" w:rsidP="00D574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Оригинал изображения Флага муниципального округа и его описание хранятся в Представительном Собрании Сямженского муниципального округа и доступны для ознакомления всем заинтересованным лицам.</w:t>
      </w:r>
    </w:p>
    <w:p w:rsidR="00032F10" w:rsidRDefault="00032F10" w:rsidP="00D574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Флаг муниципального округа устанавливается на фасадах административных зданий, занимаемых органами местного самоуправления Сямженского муниципального округа (органами администрации Сямженского муниципального округа, наделенными правами юридического лица) (далее по тексту – органы местного самоуправления Сямженского муниципального округа) либо располагается на входе внутрь указанных зданий, в местах, обеспечивающих его обозримость для неопределенного круга лиц.</w:t>
      </w:r>
    </w:p>
    <w:p w:rsidR="00032F10" w:rsidRDefault="00032F10" w:rsidP="00D574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032F10">
        <w:rPr>
          <w:rFonts w:ascii="Times New Roman" w:hAnsi="Times New Roman" w:cs="Times New Roman"/>
          <w:sz w:val="28"/>
          <w:szCs w:val="28"/>
        </w:rPr>
        <w:t xml:space="preserve"> </w:t>
      </w:r>
      <w:r>
        <w:rPr>
          <w:rFonts w:ascii="Times New Roman" w:hAnsi="Times New Roman" w:cs="Times New Roman"/>
          <w:sz w:val="28"/>
          <w:szCs w:val="28"/>
        </w:rPr>
        <w:t>Флаг муниципального округа помещается в залах заседаний Представительного Собрания Сямженского муниципального округа, органов местного самоуправления</w:t>
      </w:r>
      <w:r w:rsidR="00FA4921">
        <w:rPr>
          <w:rFonts w:ascii="Times New Roman" w:hAnsi="Times New Roman" w:cs="Times New Roman"/>
          <w:sz w:val="28"/>
          <w:szCs w:val="28"/>
        </w:rPr>
        <w:t xml:space="preserve"> Сямженского муниципального округа, а также в </w:t>
      </w:r>
      <w:r w:rsidR="00FA4921">
        <w:rPr>
          <w:rFonts w:ascii="Times New Roman" w:hAnsi="Times New Roman" w:cs="Times New Roman"/>
          <w:sz w:val="28"/>
          <w:szCs w:val="28"/>
        </w:rPr>
        <w:lastRenderedPageBreak/>
        <w:t>рабочих кабинетах руководителей органов местного самоуправления Сямженского муниципального округа.</w:t>
      </w:r>
    </w:p>
    <w:p w:rsidR="00C152C1" w:rsidRDefault="00C152C1" w:rsidP="00D574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4970AC">
        <w:rPr>
          <w:rFonts w:ascii="Times New Roman" w:hAnsi="Times New Roman" w:cs="Times New Roman"/>
          <w:sz w:val="28"/>
          <w:szCs w:val="28"/>
        </w:rPr>
        <w:t xml:space="preserve"> В дни государственных праздников Российской Федерации, а также в других случаях по указанию </w:t>
      </w:r>
      <w:r w:rsidR="001C6898">
        <w:rPr>
          <w:rFonts w:ascii="Times New Roman" w:hAnsi="Times New Roman" w:cs="Times New Roman"/>
          <w:sz w:val="28"/>
          <w:szCs w:val="28"/>
        </w:rPr>
        <w:t>Г</w:t>
      </w:r>
      <w:r w:rsidR="004970AC">
        <w:rPr>
          <w:rFonts w:ascii="Times New Roman" w:hAnsi="Times New Roman" w:cs="Times New Roman"/>
          <w:sz w:val="28"/>
          <w:szCs w:val="28"/>
        </w:rPr>
        <w:t>лавы Сямженского муниципального округа осуществляется одновременный подъем флагов Российской Федерации, Вологодской области и Флага муниципального округа.</w:t>
      </w:r>
    </w:p>
    <w:p w:rsidR="004970AC" w:rsidRDefault="004970AC" w:rsidP="00D574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Флаг муниципального округа может быть поднят при церемониях и во время торжественных мероприятий, проводимых органами местного самоуправления Сямженского муниципального округа, объединениями, предприятиями, учреждениями и организациями муниципального округа независимо от форм собственности.</w:t>
      </w:r>
    </w:p>
    <w:p w:rsidR="004970AC" w:rsidRDefault="004970AC" w:rsidP="00D574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При одновременном подъеме Государственного флага Российской Федерации, флага Вологодской области и Флага муниципального округа, если они размещены рядом, Флаг муниципального округа не должен быть по размерам больше  Государственного флага Российской Федерации и флага Вологодской области и должен размещаться справа о них (при виде со стороны зрителя).</w:t>
      </w:r>
    </w:p>
    <w:p w:rsidR="004970AC" w:rsidRDefault="004970AC" w:rsidP="00D574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Во всех случаях подъема на территории Сямженского муниципального округа каких-либо флагов с ними поднимается Флаг муниципального округа. При этом Флаг муниципального округа располагается после государственных флагов, флагов субъектов Российской Федерации, штандартов (флагов) глав государств и перед иными флагами в общем порядке расположения флагов. Настояща</w:t>
      </w:r>
      <w:r w:rsidR="000A6DAD">
        <w:rPr>
          <w:rFonts w:ascii="Times New Roman" w:hAnsi="Times New Roman" w:cs="Times New Roman"/>
          <w:sz w:val="28"/>
          <w:szCs w:val="28"/>
        </w:rPr>
        <w:t>я</w:t>
      </w:r>
      <w:r>
        <w:rPr>
          <w:rFonts w:ascii="Times New Roman" w:hAnsi="Times New Roman" w:cs="Times New Roman"/>
          <w:sz w:val="28"/>
          <w:szCs w:val="28"/>
        </w:rPr>
        <w:t xml:space="preserve"> норма действует</w:t>
      </w:r>
      <w:r w:rsidR="000A6DAD">
        <w:rPr>
          <w:rFonts w:ascii="Times New Roman" w:hAnsi="Times New Roman" w:cs="Times New Roman"/>
          <w:sz w:val="28"/>
          <w:szCs w:val="28"/>
        </w:rPr>
        <w:t xml:space="preserve"> постольку, поскольку она не входит в противоречие с действующим законодательством.</w:t>
      </w:r>
    </w:p>
    <w:p w:rsidR="000A6DAD" w:rsidRDefault="000A6DAD" w:rsidP="00D574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Схемы общего</w:t>
      </w:r>
      <w:r w:rsidRPr="000A6DAD">
        <w:rPr>
          <w:rFonts w:ascii="Times New Roman" w:hAnsi="Times New Roman" w:cs="Times New Roman"/>
          <w:sz w:val="28"/>
          <w:szCs w:val="28"/>
        </w:rPr>
        <w:t xml:space="preserve"> </w:t>
      </w:r>
      <w:r>
        <w:rPr>
          <w:rFonts w:ascii="Times New Roman" w:hAnsi="Times New Roman" w:cs="Times New Roman"/>
          <w:sz w:val="28"/>
          <w:szCs w:val="28"/>
        </w:rPr>
        <w:t>порядка расположения (для четного и нечетного количества флагов):</w:t>
      </w:r>
    </w:p>
    <w:p w:rsidR="00AE434D" w:rsidRPr="00521635" w:rsidRDefault="00690ED3" w:rsidP="00AE434D">
      <w:pPr>
        <w:ind w:firstLine="567"/>
        <w:jc w:val="both"/>
        <w:rPr>
          <w:sz w:val="28"/>
          <w:szCs w:val="28"/>
        </w:rPr>
      </w:pPr>
      <w:r w:rsidRPr="00690ED3">
        <w:rPr>
          <w:noProof/>
          <w:sz w:val="27"/>
          <w:szCs w:val="27"/>
        </w:rPr>
        <w:pict>
          <v:rect id="_x0000_s1029" style="position:absolute;left:0;text-align:left;margin-left:159.45pt;margin-top:27.65pt;width:56.25pt;height:37.5pt;z-index:251661312"/>
        </w:pict>
      </w:r>
      <w:r w:rsidRPr="00690ED3">
        <w:rPr>
          <w:noProof/>
          <w:sz w:val="27"/>
          <w:szCs w:val="27"/>
        </w:rPr>
        <w:pict>
          <v:rect id="_x0000_s1028" style="position:absolute;left:0;text-align:left;margin-left:226.95pt;margin-top:27.65pt;width:56.25pt;height:37.5pt;z-index:251660288"/>
        </w:pict>
      </w:r>
      <w:r w:rsidRPr="00690ED3">
        <w:rPr>
          <w:noProof/>
          <w:sz w:val="27"/>
          <w:szCs w:val="27"/>
        </w:rPr>
        <w:pict>
          <v:rect id="_x0000_s1027" style="position:absolute;left:0;text-align:left;margin-left:89.7pt;margin-top:27.65pt;width:56.25pt;height:37.5pt;z-index:251659264"/>
        </w:pict>
      </w:r>
      <w:r>
        <w:rPr>
          <w:noProof/>
          <w:sz w:val="28"/>
          <w:szCs w:val="28"/>
        </w:rPr>
        <w:pict>
          <v:rect id="_x0000_s1026" style="position:absolute;left:0;text-align:left;margin-left:21.45pt;margin-top:27.65pt;width:56.25pt;height:37.5pt;z-index:251658240"/>
        </w:pict>
      </w:r>
    </w:p>
    <w:p w:rsidR="00AE434D" w:rsidRDefault="00690ED3" w:rsidP="00AE434D">
      <w:pPr>
        <w:ind w:firstLine="567"/>
        <w:rPr>
          <w:sz w:val="27"/>
          <w:szCs w:val="27"/>
        </w:rPr>
      </w:pPr>
      <w:r w:rsidRPr="00690ED3">
        <w:rPr>
          <w:noProof/>
          <w:sz w:val="28"/>
          <w:szCs w:val="28"/>
        </w:rPr>
        <w:pict>
          <v:shapetype id="_x0000_t202" coordsize="21600,21600" o:spt="202" path="m,l,21600r21600,l21600,xe">
            <v:stroke joinstyle="miter"/>
            <v:path gradientshapeok="t" o:connecttype="rect"/>
          </v:shapetype>
          <v:shape id="_x0000_s1043" type="#_x0000_t202" style="position:absolute;left:0;text-align:left;margin-left:244.2pt;margin-top:4pt;width:25.1pt;height:26.25pt;z-index:251677696;mso-width-relative:margin;mso-height-relative:margin" fillcolor="white [3212]" strokecolor="white [3212]">
            <v:textbox>
              <w:txbxContent>
                <w:p w:rsidR="003D01F2" w:rsidRPr="003D01F2" w:rsidRDefault="003D01F2" w:rsidP="003D01F2">
                  <w:pPr>
                    <w:rPr>
                      <w:rFonts w:ascii="Times New Roman" w:hAnsi="Times New Roman" w:cs="Times New Roman"/>
                      <w:sz w:val="28"/>
                      <w:szCs w:val="28"/>
                      <w:lang w:val="en-US"/>
                    </w:rPr>
                  </w:pPr>
                  <w:r>
                    <w:rPr>
                      <w:rFonts w:ascii="Times New Roman" w:hAnsi="Times New Roman" w:cs="Times New Roman"/>
                      <w:sz w:val="28"/>
                      <w:szCs w:val="28"/>
                      <w:lang w:val="en-US"/>
                    </w:rPr>
                    <w:t>4</w:t>
                  </w:r>
                </w:p>
              </w:txbxContent>
            </v:textbox>
          </v:shape>
        </w:pict>
      </w:r>
      <w:r w:rsidRPr="00690ED3">
        <w:rPr>
          <w:noProof/>
          <w:sz w:val="28"/>
          <w:szCs w:val="28"/>
        </w:rPr>
        <w:pict>
          <v:shape id="_x0000_s1042" type="#_x0000_t202" style="position:absolute;left:0;text-align:left;margin-left:175.95pt;margin-top:4pt;width:25.1pt;height:26.25pt;z-index:251676672;mso-width-relative:margin;mso-height-relative:margin" fillcolor="white [3212]" strokecolor="white [3212]">
            <v:textbox>
              <w:txbxContent>
                <w:p w:rsidR="003361CC" w:rsidRPr="003361CC" w:rsidRDefault="003361CC" w:rsidP="003361CC">
                  <w:pPr>
                    <w:rPr>
                      <w:rFonts w:ascii="Times New Roman" w:hAnsi="Times New Roman" w:cs="Times New Roman"/>
                      <w:sz w:val="28"/>
                      <w:szCs w:val="28"/>
                    </w:rPr>
                  </w:pPr>
                  <w:r>
                    <w:rPr>
                      <w:rFonts w:ascii="Times New Roman" w:hAnsi="Times New Roman" w:cs="Times New Roman"/>
                      <w:sz w:val="28"/>
                      <w:szCs w:val="28"/>
                    </w:rPr>
                    <w:t>2</w:t>
                  </w:r>
                </w:p>
              </w:txbxContent>
            </v:textbox>
          </v:shape>
        </w:pict>
      </w:r>
      <w:r w:rsidRPr="00690ED3">
        <w:rPr>
          <w:rFonts w:ascii="Times New Roman" w:hAnsi="Times New Roman" w:cs="Times New Roman"/>
          <w:noProof/>
          <w:sz w:val="28"/>
          <w:szCs w:val="27"/>
          <w:lang w:eastAsia="en-US"/>
        </w:rPr>
        <w:pict>
          <v:shape id="_x0000_s1041" type="#_x0000_t202" style="position:absolute;left:0;text-align:left;margin-left:106.2pt;margin-top:4pt;width:25.1pt;height:26.25pt;z-index:251675648;mso-width-relative:margin;mso-height-relative:margin" fillcolor="white [3212]" strokecolor="white [3212]">
            <v:textbox>
              <w:txbxContent>
                <w:p w:rsidR="003361CC" w:rsidRPr="003361CC" w:rsidRDefault="003361CC" w:rsidP="003361CC">
                  <w:pPr>
                    <w:rPr>
                      <w:rFonts w:ascii="Times New Roman" w:hAnsi="Times New Roman" w:cs="Times New Roman"/>
                      <w:sz w:val="28"/>
                      <w:szCs w:val="28"/>
                    </w:rPr>
                  </w:pPr>
                  <w:r w:rsidRPr="003361CC">
                    <w:rPr>
                      <w:rFonts w:ascii="Times New Roman" w:hAnsi="Times New Roman" w:cs="Times New Roman"/>
                      <w:sz w:val="28"/>
                      <w:szCs w:val="28"/>
                    </w:rPr>
                    <w:t>1</w:t>
                  </w:r>
                </w:p>
              </w:txbxContent>
            </v:textbox>
          </v:shape>
        </w:pict>
      </w:r>
      <w:r w:rsidRPr="00690ED3">
        <w:rPr>
          <w:rFonts w:ascii="Times New Roman" w:hAnsi="Times New Roman" w:cs="Times New Roman"/>
          <w:noProof/>
          <w:sz w:val="28"/>
          <w:szCs w:val="27"/>
          <w:lang w:eastAsia="en-US"/>
        </w:rPr>
        <w:pict>
          <v:shape id="_x0000_s1040" type="#_x0000_t202" style="position:absolute;left:0;text-align:left;margin-left:39.45pt;margin-top:4pt;width:21.35pt;height:23.7pt;z-index:251673600;mso-width-relative:margin;mso-height-relative:margin" strokecolor="white [3212]">
            <v:textbox>
              <w:txbxContent>
                <w:p w:rsidR="003361CC" w:rsidRPr="003361CC" w:rsidRDefault="003361CC">
                  <w:pPr>
                    <w:rPr>
                      <w:rFonts w:ascii="Times New Roman" w:hAnsi="Times New Roman" w:cs="Times New Roman"/>
                      <w:sz w:val="28"/>
                      <w:szCs w:val="28"/>
                    </w:rPr>
                  </w:pPr>
                  <w:r>
                    <w:rPr>
                      <w:rFonts w:ascii="Times New Roman" w:hAnsi="Times New Roman" w:cs="Times New Roman"/>
                      <w:noProof/>
                      <w:sz w:val="28"/>
                      <w:szCs w:val="28"/>
                    </w:rPr>
                    <w:t>3</w:t>
                  </w:r>
                </w:p>
              </w:txbxContent>
            </v:textbox>
          </v:shape>
        </w:pict>
      </w:r>
    </w:p>
    <w:p w:rsidR="000A6DAD" w:rsidRPr="000A6DAD" w:rsidRDefault="00690ED3" w:rsidP="003C4A7E">
      <w:pPr>
        <w:pStyle w:val="ConsPlusNormal"/>
        <w:ind w:firstLine="567"/>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36" type="#_x0000_t32" style="position:absolute;left:0;text-align:left;margin-left:283.2pt;margin-top:6.55pt;width:0;height:39pt;z-index:251668480" o:connectortype="straight"/>
        </w:pict>
      </w:r>
      <w:r>
        <w:rPr>
          <w:rFonts w:ascii="Times New Roman" w:hAnsi="Times New Roman" w:cs="Times New Roman"/>
          <w:noProof/>
          <w:sz w:val="28"/>
          <w:szCs w:val="28"/>
        </w:rPr>
        <w:pict>
          <v:shape id="_x0000_s1035" type="#_x0000_t32" style="position:absolute;left:0;text-align:left;margin-left:215.7pt;margin-top:6.55pt;width:0;height:39pt;z-index:251667456" o:connectortype="straight"/>
        </w:pict>
      </w:r>
      <w:r>
        <w:rPr>
          <w:rFonts w:ascii="Times New Roman" w:hAnsi="Times New Roman" w:cs="Times New Roman"/>
          <w:noProof/>
          <w:sz w:val="28"/>
          <w:szCs w:val="28"/>
        </w:rPr>
        <w:pict>
          <v:shape id="_x0000_s1034" type="#_x0000_t32" style="position:absolute;left:0;text-align:left;margin-left:145.95pt;margin-top:6.55pt;width:0;height:39pt;z-index:251666432" o:connectortype="straight"/>
        </w:pict>
      </w:r>
      <w:r>
        <w:rPr>
          <w:rFonts w:ascii="Times New Roman" w:hAnsi="Times New Roman" w:cs="Times New Roman"/>
          <w:noProof/>
          <w:sz w:val="28"/>
          <w:szCs w:val="28"/>
        </w:rPr>
        <w:pict>
          <v:shape id="_x0000_s1033" type="#_x0000_t32" style="position:absolute;left:0;text-align:left;margin-left:77.7pt;margin-top:6.55pt;width:0;height:39pt;z-index:251665408" o:connectortype="straight"/>
        </w:pict>
      </w:r>
    </w:p>
    <w:p w:rsidR="00CF74AC" w:rsidRDefault="00CF74AC" w:rsidP="00563980">
      <w:pPr>
        <w:pStyle w:val="ConsPlusNormal"/>
        <w:ind w:firstLine="567"/>
        <w:jc w:val="both"/>
        <w:rPr>
          <w:rFonts w:ascii="Times New Roman" w:hAnsi="Times New Roman" w:cs="Times New Roman"/>
          <w:sz w:val="28"/>
          <w:szCs w:val="27"/>
        </w:rPr>
      </w:pPr>
    </w:p>
    <w:p w:rsidR="00563980" w:rsidRPr="00A13DF2" w:rsidRDefault="00563980" w:rsidP="00A13DF2">
      <w:pPr>
        <w:pStyle w:val="40"/>
        <w:shd w:val="clear" w:color="auto" w:fill="auto"/>
        <w:spacing w:before="0" w:after="0" w:line="240" w:lineRule="auto"/>
        <w:contextualSpacing/>
        <w:rPr>
          <w:sz w:val="28"/>
          <w:szCs w:val="28"/>
        </w:rPr>
      </w:pPr>
    </w:p>
    <w:p w:rsidR="003D01F2" w:rsidRDefault="00690ED3" w:rsidP="00A13DF2">
      <w:pPr>
        <w:pStyle w:val="40"/>
        <w:shd w:val="clear" w:color="auto" w:fill="auto"/>
        <w:spacing w:before="0" w:after="0" w:line="240" w:lineRule="auto"/>
        <w:contextualSpacing/>
        <w:rPr>
          <w:sz w:val="28"/>
          <w:szCs w:val="28"/>
        </w:rPr>
      </w:pPr>
      <w:r>
        <w:rPr>
          <w:noProof/>
          <w:sz w:val="28"/>
          <w:szCs w:val="28"/>
        </w:rPr>
        <w:pict>
          <v:shape id="_x0000_s1037" type="#_x0000_t32" style="position:absolute;left:0;text-align:left;margin-left:78.45pt;margin-top:67.75pt;width:0;height:39pt;z-index:251669504" o:connectortype="straight"/>
        </w:pict>
      </w:r>
      <w:r>
        <w:rPr>
          <w:noProof/>
          <w:sz w:val="28"/>
          <w:szCs w:val="28"/>
        </w:rPr>
        <w:pict>
          <v:shape id="_x0000_s1046" type="#_x0000_t202" style="position:absolute;left:0;text-align:left;margin-left:179.7pt;margin-top:37pt;width:21.35pt;height:23.7pt;z-index:251680768;mso-width-relative:margin;mso-height-relative:margin" strokecolor="white [3212]">
            <v:textbox>
              <w:txbxContent>
                <w:p w:rsidR="003D01F2" w:rsidRPr="003361CC" w:rsidRDefault="003D01F2" w:rsidP="003D01F2">
                  <w:pPr>
                    <w:rPr>
                      <w:rFonts w:ascii="Times New Roman" w:hAnsi="Times New Roman" w:cs="Times New Roman"/>
                      <w:sz w:val="28"/>
                      <w:szCs w:val="28"/>
                    </w:rPr>
                  </w:pPr>
                  <w:r>
                    <w:rPr>
                      <w:rFonts w:ascii="Times New Roman" w:hAnsi="Times New Roman" w:cs="Times New Roman"/>
                      <w:noProof/>
                      <w:sz w:val="28"/>
                      <w:szCs w:val="28"/>
                    </w:rPr>
                    <w:t>3</w:t>
                  </w:r>
                </w:p>
              </w:txbxContent>
            </v:textbox>
          </v:shape>
        </w:pict>
      </w:r>
      <w:r>
        <w:rPr>
          <w:noProof/>
          <w:sz w:val="28"/>
          <w:szCs w:val="28"/>
        </w:rPr>
        <w:pict>
          <v:shape id="_x0000_s1045" type="#_x0000_t202" style="position:absolute;left:0;text-align:left;margin-left:106.2pt;margin-top:37pt;width:25.1pt;height:26.25pt;z-index:251679744;mso-width-relative:margin;mso-height-relative:margin" fillcolor="white [3212]" strokecolor="white [3212]">
            <v:textbox>
              <w:txbxContent>
                <w:p w:rsidR="003D01F2" w:rsidRPr="003361CC" w:rsidRDefault="003D01F2" w:rsidP="003D01F2">
                  <w:pPr>
                    <w:rPr>
                      <w:rFonts w:ascii="Times New Roman" w:hAnsi="Times New Roman" w:cs="Times New Roman"/>
                      <w:sz w:val="28"/>
                      <w:szCs w:val="28"/>
                    </w:rPr>
                  </w:pPr>
                  <w:r w:rsidRPr="003361CC">
                    <w:rPr>
                      <w:rFonts w:ascii="Times New Roman" w:hAnsi="Times New Roman" w:cs="Times New Roman"/>
                      <w:sz w:val="28"/>
                      <w:szCs w:val="28"/>
                    </w:rPr>
                    <w:t>1</w:t>
                  </w:r>
                </w:p>
              </w:txbxContent>
            </v:textbox>
          </v:shape>
        </w:pict>
      </w:r>
      <w:r>
        <w:rPr>
          <w:noProof/>
          <w:sz w:val="28"/>
          <w:szCs w:val="28"/>
        </w:rPr>
        <w:pict>
          <v:shape id="_x0000_s1044" type="#_x0000_t202" style="position:absolute;left:0;text-align:left;margin-left:37.95pt;margin-top:37pt;width:25.1pt;height:26.25pt;z-index:251678720;mso-width-relative:margin;mso-height-relative:margin" fillcolor="white [3212]" strokecolor="white [3212]">
            <v:textbox>
              <w:txbxContent>
                <w:p w:rsidR="003D01F2" w:rsidRPr="003361CC" w:rsidRDefault="003D01F2" w:rsidP="003D01F2">
                  <w:pPr>
                    <w:rPr>
                      <w:rFonts w:ascii="Times New Roman" w:hAnsi="Times New Roman" w:cs="Times New Roman"/>
                      <w:sz w:val="28"/>
                      <w:szCs w:val="28"/>
                    </w:rPr>
                  </w:pPr>
                  <w:r>
                    <w:rPr>
                      <w:rFonts w:ascii="Times New Roman" w:hAnsi="Times New Roman" w:cs="Times New Roman"/>
                      <w:sz w:val="28"/>
                      <w:szCs w:val="28"/>
                    </w:rPr>
                    <w:t>2</w:t>
                  </w:r>
                </w:p>
              </w:txbxContent>
            </v:textbox>
          </v:shape>
        </w:pict>
      </w:r>
      <w:r>
        <w:rPr>
          <w:noProof/>
          <w:sz w:val="28"/>
          <w:szCs w:val="28"/>
        </w:rPr>
        <w:pict>
          <v:shape id="_x0000_s1039" type="#_x0000_t32" style="position:absolute;left:0;text-align:left;margin-left:217.95pt;margin-top:67.75pt;width:0;height:39pt;z-index:251671552" o:connectortype="straight"/>
        </w:pict>
      </w:r>
      <w:r>
        <w:rPr>
          <w:noProof/>
          <w:sz w:val="28"/>
          <w:szCs w:val="28"/>
        </w:rPr>
        <w:pict>
          <v:rect id="_x0000_s1031" style="position:absolute;left:0;text-align:left;margin-left:161.7pt;margin-top:30.25pt;width:56.25pt;height:37.5pt;z-index:251663360"/>
        </w:pict>
      </w:r>
      <w:r>
        <w:rPr>
          <w:noProof/>
          <w:sz w:val="28"/>
          <w:szCs w:val="28"/>
        </w:rPr>
        <w:pict>
          <v:shape id="_x0000_s1038" type="#_x0000_t32" style="position:absolute;left:0;text-align:left;margin-left:145.2pt;margin-top:67.75pt;width:0;height:39pt;z-index:251670528" o:connectortype="straight"/>
        </w:pict>
      </w:r>
      <w:r>
        <w:rPr>
          <w:noProof/>
          <w:sz w:val="28"/>
          <w:szCs w:val="28"/>
        </w:rPr>
        <w:pict>
          <v:rect id="_x0000_s1032" style="position:absolute;left:0;text-align:left;margin-left:88.95pt;margin-top:30.25pt;width:56.25pt;height:37.5pt;z-index:251664384"/>
        </w:pict>
      </w:r>
      <w:r>
        <w:rPr>
          <w:noProof/>
          <w:sz w:val="28"/>
          <w:szCs w:val="28"/>
        </w:rPr>
        <w:pict>
          <v:rect id="_x0000_s1030" style="position:absolute;left:0;text-align:left;margin-left:22.2pt;margin-top:30.25pt;width:56.25pt;height:37.5pt;z-index:251662336"/>
        </w:pict>
      </w:r>
    </w:p>
    <w:p w:rsidR="003D01F2" w:rsidRPr="003D01F2" w:rsidRDefault="003D01F2" w:rsidP="003D01F2"/>
    <w:p w:rsidR="003D01F2" w:rsidRPr="003D01F2" w:rsidRDefault="003D01F2" w:rsidP="003D01F2"/>
    <w:p w:rsidR="003D01F2" w:rsidRPr="003D01F2" w:rsidRDefault="003D01F2" w:rsidP="003D01F2"/>
    <w:p w:rsidR="003D01F2" w:rsidRDefault="003D01F2" w:rsidP="003D01F2"/>
    <w:p w:rsidR="00A13DF2" w:rsidRDefault="003D01F2" w:rsidP="003D01F2">
      <w:pPr>
        <w:rPr>
          <w:rFonts w:ascii="Times New Roman" w:hAnsi="Times New Roman" w:cs="Times New Roman"/>
          <w:sz w:val="28"/>
          <w:szCs w:val="28"/>
        </w:rPr>
      </w:pPr>
      <w:r w:rsidRPr="003D01F2">
        <w:rPr>
          <w:rFonts w:ascii="Times New Roman" w:hAnsi="Times New Roman" w:cs="Times New Roman"/>
          <w:sz w:val="28"/>
          <w:szCs w:val="28"/>
        </w:rPr>
        <w:t xml:space="preserve">где 1 – флаг, первенствующий по значению. </w:t>
      </w:r>
    </w:p>
    <w:p w:rsidR="003D01F2" w:rsidRDefault="003D01F2" w:rsidP="00D574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В знак траура Флаг муниципального округа может быть приспущен до половины флагштока либо в верхней части древки</w:t>
      </w:r>
      <w:r w:rsidR="00D57451">
        <w:rPr>
          <w:rFonts w:ascii="Times New Roman" w:hAnsi="Times New Roman" w:cs="Times New Roman"/>
          <w:sz w:val="28"/>
          <w:szCs w:val="28"/>
        </w:rPr>
        <w:t xml:space="preserve"> крепится сложенная </w:t>
      </w:r>
      <w:r w:rsidR="00D57451">
        <w:rPr>
          <w:rFonts w:ascii="Times New Roman" w:hAnsi="Times New Roman" w:cs="Times New Roman"/>
          <w:sz w:val="28"/>
          <w:szCs w:val="28"/>
        </w:rPr>
        <w:lastRenderedPageBreak/>
        <w:t>пополам черная лента со свободно висящими концами. Общая длина ленты должна быть равна длине полотнища флага.</w:t>
      </w:r>
    </w:p>
    <w:p w:rsidR="00D57451" w:rsidRDefault="00D57451" w:rsidP="00D574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Лица, виновные в осквернении, нарушении порядка использования Флага муниципального округа, несут ответственность в соответствии с законом Вологодской области от 08.12.2010 № 2429-ОЗ «Об административных правонарушениях Вологодской области».</w:t>
      </w:r>
    </w:p>
    <w:p w:rsidR="00D57451" w:rsidRDefault="00D57451" w:rsidP="00D574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Изображение Флага муниципального округа в рекламных и коммерческих целях осуществляется на основании постановления главы Сямженского муниципального округа.</w:t>
      </w:r>
    </w:p>
    <w:p w:rsidR="00C35F75" w:rsidRDefault="00C35F75" w:rsidP="00D57451">
      <w:pPr>
        <w:spacing w:after="0" w:line="240" w:lineRule="auto"/>
        <w:ind w:firstLine="709"/>
        <w:jc w:val="both"/>
        <w:rPr>
          <w:rFonts w:ascii="Times New Roman" w:hAnsi="Times New Roman" w:cs="Times New Roman"/>
          <w:sz w:val="28"/>
          <w:szCs w:val="28"/>
        </w:rPr>
      </w:pPr>
    </w:p>
    <w:p w:rsidR="00C35F75" w:rsidRDefault="00C35F75" w:rsidP="00D57451">
      <w:pPr>
        <w:spacing w:after="0" w:line="240" w:lineRule="auto"/>
        <w:ind w:firstLine="709"/>
        <w:jc w:val="both"/>
        <w:rPr>
          <w:rFonts w:ascii="Times New Roman" w:hAnsi="Times New Roman" w:cs="Times New Roman"/>
          <w:sz w:val="28"/>
          <w:szCs w:val="28"/>
        </w:rPr>
      </w:pPr>
    </w:p>
    <w:p w:rsidR="00C35F75" w:rsidRDefault="00C35F75" w:rsidP="00D57451">
      <w:pPr>
        <w:spacing w:after="0" w:line="240" w:lineRule="auto"/>
        <w:ind w:firstLine="709"/>
        <w:jc w:val="both"/>
        <w:rPr>
          <w:rFonts w:ascii="Times New Roman" w:hAnsi="Times New Roman" w:cs="Times New Roman"/>
          <w:sz w:val="28"/>
          <w:szCs w:val="28"/>
        </w:rPr>
      </w:pPr>
    </w:p>
    <w:p w:rsidR="00C35F75" w:rsidRDefault="00C35F75" w:rsidP="00D57451">
      <w:pPr>
        <w:spacing w:after="0" w:line="240" w:lineRule="auto"/>
        <w:ind w:firstLine="709"/>
        <w:jc w:val="both"/>
        <w:rPr>
          <w:rFonts w:ascii="Times New Roman" w:hAnsi="Times New Roman" w:cs="Times New Roman"/>
          <w:sz w:val="28"/>
          <w:szCs w:val="28"/>
        </w:rPr>
      </w:pPr>
    </w:p>
    <w:p w:rsidR="00C35F75" w:rsidRDefault="00C35F75" w:rsidP="00D57451">
      <w:pPr>
        <w:spacing w:after="0" w:line="240" w:lineRule="auto"/>
        <w:ind w:firstLine="709"/>
        <w:jc w:val="both"/>
        <w:rPr>
          <w:rFonts w:ascii="Times New Roman" w:hAnsi="Times New Roman" w:cs="Times New Roman"/>
          <w:sz w:val="28"/>
          <w:szCs w:val="28"/>
        </w:rPr>
      </w:pPr>
    </w:p>
    <w:p w:rsidR="00C35F75" w:rsidRDefault="00C35F75" w:rsidP="00D57451">
      <w:pPr>
        <w:spacing w:after="0" w:line="240" w:lineRule="auto"/>
        <w:ind w:firstLine="709"/>
        <w:jc w:val="both"/>
        <w:rPr>
          <w:rFonts w:ascii="Times New Roman" w:hAnsi="Times New Roman" w:cs="Times New Roman"/>
          <w:sz w:val="28"/>
          <w:szCs w:val="28"/>
        </w:rPr>
      </w:pPr>
    </w:p>
    <w:p w:rsidR="00C35F75" w:rsidRDefault="00C35F75" w:rsidP="00D57451">
      <w:pPr>
        <w:spacing w:after="0" w:line="240" w:lineRule="auto"/>
        <w:ind w:firstLine="709"/>
        <w:jc w:val="both"/>
        <w:rPr>
          <w:rFonts w:ascii="Times New Roman" w:hAnsi="Times New Roman" w:cs="Times New Roman"/>
          <w:sz w:val="28"/>
          <w:szCs w:val="28"/>
        </w:rPr>
      </w:pPr>
    </w:p>
    <w:p w:rsidR="00C35F75" w:rsidRDefault="00C35F75" w:rsidP="00D57451">
      <w:pPr>
        <w:spacing w:after="0" w:line="240" w:lineRule="auto"/>
        <w:ind w:firstLine="709"/>
        <w:jc w:val="both"/>
        <w:rPr>
          <w:rFonts w:ascii="Times New Roman" w:hAnsi="Times New Roman" w:cs="Times New Roman"/>
          <w:sz w:val="28"/>
          <w:szCs w:val="28"/>
        </w:rPr>
      </w:pPr>
    </w:p>
    <w:p w:rsidR="00C35F75" w:rsidRDefault="00C35F75" w:rsidP="00D57451">
      <w:pPr>
        <w:spacing w:after="0" w:line="240" w:lineRule="auto"/>
        <w:ind w:firstLine="709"/>
        <w:jc w:val="both"/>
        <w:rPr>
          <w:rFonts w:ascii="Times New Roman" w:hAnsi="Times New Roman" w:cs="Times New Roman"/>
          <w:sz w:val="28"/>
          <w:szCs w:val="28"/>
        </w:rPr>
      </w:pPr>
    </w:p>
    <w:p w:rsidR="00C35F75" w:rsidRDefault="00C35F75" w:rsidP="00D57451">
      <w:pPr>
        <w:spacing w:after="0" w:line="240" w:lineRule="auto"/>
        <w:ind w:firstLine="709"/>
        <w:jc w:val="both"/>
        <w:rPr>
          <w:rFonts w:ascii="Times New Roman" w:hAnsi="Times New Roman" w:cs="Times New Roman"/>
          <w:sz w:val="28"/>
          <w:szCs w:val="28"/>
        </w:rPr>
      </w:pPr>
    </w:p>
    <w:p w:rsidR="00C35F75" w:rsidRDefault="00C35F75" w:rsidP="00D57451">
      <w:pPr>
        <w:spacing w:after="0" w:line="240" w:lineRule="auto"/>
        <w:ind w:firstLine="709"/>
        <w:jc w:val="both"/>
        <w:rPr>
          <w:rFonts w:ascii="Times New Roman" w:hAnsi="Times New Roman" w:cs="Times New Roman"/>
          <w:sz w:val="28"/>
          <w:szCs w:val="28"/>
        </w:rPr>
      </w:pPr>
    </w:p>
    <w:p w:rsidR="00C35F75" w:rsidRDefault="00C35F75" w:rsidP="00D57451">
      <w:pPr>
        <w:spacing w:after="0" w:line="240" w:lineRule="auto"/>
        <w:ind w:firstLine="709"/>
        <w:jc w:val="both"/>
        <w:rPr>
          <w:rFonts w:ascii="Times New Roman" w:hAnsi="Times New Roman" w:cs="Times New Roman"/>
          <w:sz w:val="28"/>
          <w:szCs w:val="28"/>
        </w:rPr>
      </w:pPr>
    </w:p>
    <w:p w:rsidR="00C35F75" w:rsidRDefault="00C35F75" w:rsidP="00D57451">
      <w:pPr>
        <w:spacing w:after="0" w:line="240" w:lineRule="auto"/>
        <w:ind w:firstLine="709"/>
        <w:jc w:val="both"/>
        <w:rPr>
          <w:rFonts w:ascii="Times New Roman" w:hAnsi="Times New Roman" w:cs="Times New Roman"/>
          <w:sz w:val="28"/>
          <w:szCs w:val="28"/>
        </w:rPr>
      </w:pPr>
    </w:p>
    <w:p w:rsidR="00C35F75" w:rsidRDefault="00C35F75" w:rsidP="00D57451">
      <w:pPr>
        <w:spacing w:after="0" w:line="240" w:lineRule="auto"/>
        <w:ind w:firstLine="709"/>
        <w:jc w:val="both"/>
        <w:rPr>
          <w:rFonts w:ascii="Times New Roman" w:hAnsi="Times New Roman" w:cs="Times New Roman"/>
          <w:sz w:val="28"/>
          <w:szCs w:val="28"/>
        </w:rPr>
      </w:pPr>
    </w:p>
    <w:p w:rsidR="00C35F75" w:rsidRDefault="00C35F75" w:rsidP="00D57451">
      <w:pPr>
        <w:spacing w:after="0" w:line="240" w:lineRule="auto"/>
        <w:ind w:firstLine="709"/>
        <w:jc w:val="both"/>
        <w:rPr>
          <w:rFonts w:ascii="Times New Roman" w:hAnsi="Times New Roman" w:cs="Times New Roman"/>
          <w:sz w:val="28"/>
          <w:szCs w:val="28"/>
        </w:rPr>
      </w:pPr>
    </w:p>
    <w:p w:rsidR="00C35F75" w:rsidRDefault="00C35F75" w:rsidP="00D57451">
      <w:pPr>
        <w:spacing w:after="0" w:line="240" w:lineRule="auto"/>
        <w:ind w:firstLine="709"/>
        <w:jc w:val="both"/>
        <w:rPr>
          <w:rFonts w:ascii="Times New Roman" w:hAnsi="Times New Roman" w:cs="Times New Roman"/>
          <w:sz w:val="28"/>
          <w:szCs w:val="28"/>
        </w:rPr>
      </w:pPr>
    </w:p>
    <w:p w:rsidR="00C35F75" w:rsidRDefault="00C35F75" w:rsidP="00D57451">
      <w:pPr>
        <w:spacing w:after="0" w:line="240" w:lineRule="auto"/>
        <w:ind w:firstLine="709"/>
        <w:jc w:val="both"/>
        <w:rPr>
          <w:rFonts w:ascii="Times New Roman" w:hAnsi="Times New Roman" w:cs="Times New Roman"/>
          <w:sz w:val="28"/>
          <w:szCs w:val="28"/>
        </w:rPr>
      </w:pPr>
    </w:p>
    <w:p w:rsidR="00C35F75" w:rsidRDefault="00C35F75" w:rsidP="00D57451">
      <w:pPr>
        <w:spacing w:after="0" w:line="240" w:lineRule="auto"/>
        <w:ind w:firstLine="709"/>
        <w:jc w:val="both"/>
        <w:rPr>
          <w:rFonts w:ascii="Times New Roman" w:hAnsi="Times New Roman" w:cs="Times New Roman"/>
          <w:sz w:val="28"/>
          <w:szCs w:val="28"/>
        </w:rPr>
      </w:pPr>
    </w:p>
    <w:p w:rsidR="00C35F75" w:rsidRDefault="00C35F75" w:rsidP="00D57451">
      <w:pPr>
        <w:spacing w:after="0" w:line="240" w:lineRule="auto"/>
        <w:ind w:firstLine="709"/>
        <w:jc w:val="both"/>
        <w:rPr>
          <w:rFonts w:ascii="Times New Roman" w:hAnsi="Times New Roman" w:cs="Times New Roman"/>
          <w:sz w:val="28"/>
          <w:szCs w:val="28"/>
        </w:rPr>
      </w:pPr>
    </w:p>
    <w:p w:rsidR="00C35F75" w:rsidRDefault="00C35F75" w:rsidP="00D57451">
      <w:pPr>
        <w:spacing w:after="0" w:line="240" w:lineRule="auto"/>
        <w:ind w:firstLine="709"/>
        <w:jc w:val="both"/>
        <w:rPr>
          <w:rFonts w:ascii="Times New Roman" w:hAnsi="Times New Roman" w:cs="Times New Roman"/>
          <w:sz w:val="28"/>
          <w:szCs w:val="28"/>
        </w:rPr>
      </w:pPr>
    </w:p>
    <w:p w:rsidR="00C35F75" w:rsidRDefault="00C35F75" w:rsidP="00D57451">
      <w:pPr>
        <w:spacing w:after="0" w:line="240" w:lineRule="auto"/>
        <w:ind w:firstLine="709"/>
        <w:jc w:val="both"/>
        <w:rPr>
          <w:rFonts w:ascii="Times New Roman" w:hAnsi="Times New Roman" w:cs="Times New Roman"/>
          <w:sz w:val="28"/>
          <w:szCs w:val="28"/>
        </w:rPr>
      </w:pPr>
    </w:p>
    <w:p w:rsidR="00C35F75" w:rsidRDefault="00C35F75" w:rsidP="00D57451">
      <w:pPr>
        <w:spacing w:after="0" w:line="240" w:lineRule="auto"/>
        <w:ind w:firstLine="709"/>
        <w:jc w:val="both"/>
        <w:rPr>
          <w:rFonts w:ascii="Times New Roman" w:hAnsi="Times New Roman" w:cs="Times New Roman"/>
          <w:sz w:val="28"/>
          <w:szCs w:val="28"/>
        </w:rPr>
      </w:pPr>
    </w:p>
    <w:p w:rsidR="00C35F75" w:rsidRDefault="00C35F75" w:rsidP="00D57451">
      <w:pPr>
        <w:spacing w:after="0" w:line="240" w:lineRule="auto"/>
        <w:ind w:firstLine="709"/>
        <w:jc w:val="both"/>
        <w:rPr>
          <w:rFonts w:ascii="Times New Roman" w:hAnsi="Times New Roman" w:cs="Times New Roman"/>
          <w:sz w:val="28"/>
          <w:szCs w:val="28"/>
        </w:rPr>
      </w:pPr>
    </w:p>
    <w:p w:rsidR="00C35F75" w:rsidRDefault="00C35F75" w:rsidP="00D57451">
      <w:pPr>
        <w:spacing w:after="0" w:line="240" w:lineRule="auto"/>
        <w:ind w:firstLine="709"/>
        <w:jc w:val="both"/>
        <w:rPr>
          <w:rFonts w:ascii="Times New Roman" w:hAnsi="Times New Roman" w:cs="Times New Roman"/>
          <w:sz w:val="28"/>
          <w:szCs w:val="28"/>
        </w:rPr>
      </w:pPr>
    </w:p>
    <w:p w:rsidR="00C35F75" w:rsidRDefault="00C35F75" w:rsidP="00D57451">
      <w:pPr>
        <w:spacing w:after="0" w:line="240" w:lineRule="auto"/>
        <w:ind w:firstLine="709"/>
        <w:jc w:val="both"/>
        <w:rPr>
          <w:rFonts w:ascii="Times New Roman" w:hAnsi="Times New Roman" w:cs="Times New Roman"/>
          <w:sz w:val="28"/>
          <w:szCs w:val="28"/>
        </w:rPr>
      </w:pPr>
    </w:p>
    <w:p w:rsidR="00C35F75" w:rsidRDefault="00C35F75" w:rsidP="00D57451">
      <w:pPr>
        <w:spacing w:after="0" w:line="240" w:lineRule="auto"/>
        <w:ind w:firstLine="709"/>
        <w:jc w:val="both"/>
        <w:rPr>
          <w:rFonts w:ascii="Times New Roman" w:hAnsi="Times New Roman" w:cs="Times New Roman"/>
          <w:sz w:val="28"/>
          <w:szCs w:val="28"/>
        </w:rPr>
      </w:pPr>
    </w:p>
    <w:p w:rsidR="00C35F75" w:rsidRDefault="00C35F75" w:rsidP="00D57451">
      <w:pPr>
        <w:spacing w:after="0" w:line="240" w:lineRule="auto"/>
        <w:ind w:firstLine="709"/>
        <w:jc w:val="both"/>
        <w:rPr>
          <w:rFonts w:ascii="Times New Roman" w:hAnsi="Times New Roman" w:cs="Times New Roman"/>
          <w:sz w:val="28"/>
          <w:szCs w:val="28"/>
        </w:rPr>
      </w:pPr>
    </w:p>
    <w:p w:rsidR="00C35F75" w:rsidRDefault="00C35F75" w:rsidP="00D57451">
      <w:pPr>
        <w:spacing w:after="0" w:line="240" w:lineRule="auto"/>
        <w:ind w:firstLine="709"/>
        <w:jc w:val="both"/>
        <w:rPr>
          <w:rFonts w:ascii="Times New Roman" w:hAnsi="Times New Roman" w:cs="Times New Roman"/>
          <w:sz w:val="28"/>
          <w:szCs w:val="28"/>
        </w:rPr>
      </w:pPr>
    </w:p>
    <w:p w:rsidR="00C35F75" w:rsidRDefault="00C35F75" w:rsidP="00D57451">
      <w:pPr>
        <w:spacing w:after="0" w:line="240" w:lineRule="auto"/>
        <w:ind w:firstLine="709"/>
        <w:jc w:val="both"/>
        <w:rPr>
          <w:rFonts w:ascii="Times New Roman" w:hAnsi="Times New Roman" w:cs="Times New Roman"/>
          <w:sz w:val="28"/>
          <w:szCs w:val="28"/>
        </w:rPr>
      </w:pPr>
    </w:p>
    <w:p w:rsidR="00C35F75" w:rsidRDefault="00C35F75" w:rsidP="00D57451">
      <w:pPr>
        <w:spacing w:after="0" w:line="240" w:lineRule="auto"/>
        <w:ind w:firstLine="709"/>
        <w:jc w:val="both"/>
        <w:rPr>
          <w:rFonts w:ascii="Times New Roman" w:hAnsi="Times New Roman" w:cs="Times New Roman"/>
          <w:sz w:val="28"/>
          <w:szCs w:val="28"/>
        </w:rPr>
      </w:pPr>
    </w:p>
    <w:p w:rsidR="00C35F75" w:rsidRDefault="00C35F75" w:rsidP="00D57451">
      <w:pPr>
        <w:spacing w:after="0" w:line="240" w:lineRule="auto"/>
        <w:ind w:firstLine="709"/>
        <w:jc w:val="both"/>
        <w:rPr>
          <w:rFonts w:ascii="Times New Roman" w:hAnsi="Times New Roman" w:cs="Times New Roman"/>
          <w:sz w:val="28"/>
          <w:szCs w:val="28"/>
        </w:rPr>
      </w:pPr>
    </w:p>
    <w:p w:rsidR="00C35F75" w:rsidRDefault="00C35F75" w:rsidP="00D57451">
      <w:pPr>
        <w:spacing w:after="0" w:line="240" w:lineRule="auto"/>
        <w:ind w:firstLine="709"/>
        <w:jc w:val="both"/>
        <w:rPr>
          <w:rFonts w:ascii="Times New Roman" w:hAnsi="Times New Roman" w:cs="Times New Roman"/>
          <w:sz w:val="28"/>
          <w:szCs w:val="28"/>
        </w:rPr>
      </w:pPr>
    </w:p>
    <w:p w:rsidR="00C35F75" w:rsidRDefault="00C35F75" w:rsidP="00D57451">
      <w:pPr>
        <w:spacing w:after="0" w:line="240" w:lineRule="auto"/>
        <w:ind w:firstLine="709"/>
        <w:jc w:val="both"/>
        <w:rPr>
          <w:rFonts w:ascii="Times New Roman" w:hAnsi="Times New Roman" w:cs="Times New Roman"/>
          <w:sz w:val="28"/>
          <w:szCs w:val="28"/>
        </w:rPr>
      </w:pPr>
    </w:p>
    <w:p w:rsidR="00C35F75" w:rsidRDefault="00C35F75" w:rsidP="00D57451">
      <w:pPr>
        <w:spacing w:after="0" w:line="240" w:lineRule="auto"/>
        <w:ind w:firstLine="709"/>
        <w:jc w:val="both"/>
        <w:rPr>
          <w:rFonts w:ascii="Times New Roman" w:hAnsi="Times New Roman" w:cs="Times New Roman"/>
          <w:sz w:val="28"/>
          <w:szCs w:val="28"/>
        </w:rPr>
      </w:pPr>
    </w:p>
    <w:p w:rsidR="001C6898" w:rsidRDefault="001C6898" w:rsidP="00D57451">
      <w:pPr>
        <w:spacing w:after="0" w:line="240" w:lineRule="auto"/>
        <w:ind w:firstLine="709"/>
        <w:jc w:val="both"/>
        <w:rPr>
          <w:rFonts w:ascii="Times New Roman" w:hAnsi="Times New Roman" w:cs="Times New Roman"/>
          <w:sz w:val="28"/>
          <w:szCs w:val="28"/>
        </w:rPr>
      </w:pPr>
    </w:p>
    <w:p w:rsidR="001C6898" w:rsidRDefault="001C6898" w:rsidP="00D57451">
      <w:pPr>
        <w:spacing w:after="0" w:line="240" w:lineRule="auto"/>
        <w:ind w:firstLine="709"/>
        <w:jc w:val="both"/>
        <w:rPr>
          <w:rFonts w:ascii="Times New Roman" w:hAnsi="Times New Roman" w:cs="Times New Roman"/>
          <w:sz w:val="28"/>
          <w:szCs w:val="28"/>
        </w:rPr>
      </w:pPr>
    </w:p>
    <w:p w:rsidR="001C6898" w:rsidRPr="00A13DF2" w:rsidRDefault="001C6898" w:rsidP="001C6898">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1C6898" w:rsidRPr="00A13DF2" w:rsidRDefault="001C6898" w:rsidP="001C6898">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к решению </w:t>
      </w:r>
      <w:r w:rsidRPr="00A13DF2">
        <w:rPr>
          <w:rFonts w:ascii="Times New Roman" w:hAnsi="Times New Roman" w:cs="Times New Roman"/>
          <w:sz w:val="28"/>
          <w:szCs w:val="28"/>
        </w:rPr>
        <w:t xml:space="preserve">Представительного Собрания </w:t>
      </w:r>
    </w:p>
    <w:p w:rsidR="001C6898" w:rsidRPr="00A13DF2" w:rsidRDefault="001C6898" w:rsidP="001C6898">
      <w:pPr>
        <w:spacing w:after="0" w:line="240" w:lineRule="auto"/>
        <w:contextualSpacing/>
        <w:jc w:val="right"/>
        <w:rPr>
          <w:rFonts w:ascii="Times New Roman" w:hAnsi="Times New Roman" w:cs="Times New Roman"/>
          <w:sz w:val="28"/>
          <w:szCs w:val="28"/>
        </w:rPr>
      </w:pPr>
      <w:r w:rsidRPr="00A13DF2">
        <w:rPr>
          <w:rFonts w:ascii="Times New Roman" w:hAnsi="Times New Roman" w:cs="Times New Roman"/>
          <w:sz w:val="28"/>
          <w:szCs w:val="28"/>
        </w:rPr>
        <w:t>Сямженского муниципального округа</w:t>
      </w:r>
    </w:p>
    <w:p w:rsidR="001C6898" w:rsidRPr="00A13DF2" w:rsidRDefault="001C6898" w:rsidP="001C6898">
      <w:pPr>
        <w:spacing w:after="0" w:line="240" w:lineRule="auto"/>
        <w:contextualSpacing/>
        <w:jc w:val="right"/>
        <w:rPr>
          <w:rFonts w:ascii="Times New Roman" w:hAnsi="Times New Roman" w:cs="Times New Roman"/>
          <w:sz w:val="28"/>
          <w:szCs w:val="28"/>
        </w:rPr>
      </w:pPr>
      <w:r w:rsidRPr="00A13DF2">
        <w:rPr>
          <w:rFonts w:ascii="Times New Roman" w:hAnsi="Times New Roman" w:cs="Times New Roman"/>
          <w:sz w:val="28"/>
          <w:szCs w:val="28"/>
        </w:rPr>
        <w:t>Вологодской области</w:t>
      </w:r>
    </w:p>
    <w:p w:rsidR="001C6898" w:rsidRPr="00A13DF2" w:rsidRDefault="001C6898" w:rsidP="001C6898">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от 13.12.2022 №</w:t>
      </w:r>
      <w:r w:rsidR="00031D3F">
        <w:rPr>
          <w:rFonts w:ascii="Times New Roman" w:hAnsi="Times New Roman" w:cs="Times New Roman"/>
          <w:sz w:val="28"/>
          <w:szCs w:val="28"/>
        </w:rPr>
        <w:t xml:space="preserve"> 55</w:t>
      </w:r>
      <w:r>
        <w:rPr>
          <w:rFonts w:ascii="Times New Roman" w:hAnsi="Times New Roman" w:cs="Times New Roman"/>
          <w:sz w:val="28"/>
          <w:szCs w:val="28"/>
        </w:rPr>
        <w:t xml:space="preserve"> </w:t>
      </w:r>
    </w:p>
    <w:p w:rsidR="004C79A0" w:rsidRDefault="004C79A0" w:rsidP="00C35F75">
      <w:pPr>
        <w:pStyle w:val="ConsPlusNormal"/>
        <w:jc w:val="right"/>
        <w:rPr>
          <w:rFonts w:ascii="Times New Roman" w:hAnsi="Times New Roman" w:cs="Times New Roman"/>
          <w:sz w:val="28"/>
          <w:szCs w:val="28"/>
        </w:rPr>
      </w:pPr>
    </w:p>
    <w:p w:rsidR="004C79A0" w:rsidRDefault="004C79A0" w:rsidP="00C35F75">
      <w:pPr>
        <w:pStyle w:val="ConsPlusNormal"/>
        <w:jc w:val="right"/>
        <w:rPr>
          <w:rFonts w:ascii="Times New Roman" w:hAnsi="Times New Roman" w:cs="Times New Roman"/>
          <w:sz w:val="28"/>
          <w:szCs w:val="28"/>
        </w:rPr>
      </w:pPr>
    </w:p>
    <w:p w:rsidR="004C79A0" w:rsidRDefault="004C79A0" w:rsidP="00C35F75">
      <w:pPr>
        <w:pStyle w:val="ConsPlusNormal"/>
        <w:jc w:val="right"/>
        <w:rPr>
          <w:rFonts w:ascii="Times New Roman" w:hAnsi="Times New Roman" w:cs="Times New Roman"/>
          <w:sz w:val="28"/>
          <w:szCs w:val="28"/>
        </w:rPr>
      </w:pPr>
    </w:p>
    <w:p w:rsidR="004C79A0" w:rsidRPr="004C79A0" w:rsidRDefault="004C79A0" w:rsidP="004C79A0">
      <w:pPr>
        <w:pStyle w:val="ConsPlusTitle"/>
        <w:jc w:val="center"/>
        <w:rPr>
          <w:rFonts w:ascii="Times New Roman" w:hAnsi="Times New Roman" w:cs="Times New Roman"/>
          <w:sz w:val="28"/>
          <w:szCs w:val="28"/>
        </w:rPr>
      </w:pPr>
      <w:r w:rsidRPr="004C79A0">
        <w:rPr>
          <w:rFonts w:ascii="Times New Roman" w:hAnsi="Times New Roman" w:cs="Times New Roman"/>
          <w:sz w:val="28"/>
          <w:szCs w:val="28"/>
        </w:rPr>
        <w:t>АВТОРИЗИРОВАННЫЙ ЭСКИЗ</w:t>
      </w:r>
    </w:p>
    <w:p w:rsidR="004C79A0" w:rsidRPr="004C79A0" w:rsidRDefault="004C79A0" w:rsidP="004C79A0">
      <w:pPr>
        <w:pStyle w:val="ConsPlusTitle"/>
        <w:jc w:val="center"/>
        <w:rPr>
          <w:rFonts w:ascii="Times New Roman" w:hAnsi="Times New Roman" w:cs="Times New Roman"/>
          <w:sz w:val="28"/>
          <w:szCs w:val="28"/>
        </w:rPr>
      </w:pPr>
      <w:r w:rsidRPr="004C79A0">
        <w:rPr>
          <w:rFonts w:ascii="Times New Roman" w:hAnsi="Times New Roman" w:cs="Times New Roman"/>
          <w:sz w:val="28"/>
          <w:szCs w:val="28"/>
        </w:rPr>
        <w:t>Герба Сямженского муниципального округа</w:t>
      </w:r>
    </w:p>
    <w:p w:rsidR="004C79A0" w:rsidRPr="004C79A0" w:rsidRDefault="004C79A0" w:rsidP="004C79A0">
      <w:pPr>
        <w:pStyle w:val="ConsPlusNormal"/>
        <w:jc w:val="center"/>
        <w:rPr>
          <w:rFonts w:ascii="Times New Roman" w:hAnsi="Times New Roman" w:cs="Times New Roman"/>
          <w:b/>
          <w:sz w:val="27"/>
          <w:szCs w:val="27"/>
        </w:rPr>
      </w:pPr>
      <w:r w:rsidRPr="004C79A0">
        <w:rPr>
          <w:rFonts w:ascii="Times New Roman" w:hAnsi="Times New Roman" w:cs="Times New Roman"/>
          <w:b/>
          <w:sz w:val="28"/>
          <w:szCs w:val="28"/>
        </w:rPr>
        <w:t>Вологодской области</w:t>
      </w:r>
    </w:p>
    <w:p w:rsidR="00C35F75" w:rsidRDefault="00C35F75" w:rsidP="00D57451">
      <w:pPr>
        <w:spacing w:after="0" w:line="240" w:lineRule="auto"/>
        <w:ind w:firstLine="709"/>
        <w:jc w:val="both"/>
        <w:rPr>
          <w:rFonts w:ascii="Times New Roman" w:hAnsi="Times New Roman" w:cs="Times New Roman"/>
          <w:sz w:val="28"/>
          <w:szCs w:val="28"/>
        </w:rPr>
      </w:pPr>
    </w:p>
    <w:p w:rsidR="00C35F75" w:rsidRDefault="005E290E" w:rsidP="00D57451">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82816" behindDoc="1" locked="0" layoutInCell="1" allowOverlap="1">
            <wp:simplePos x="0" y="0"/>
            <wp:positionH relativeFrom="column">
              <wp:posOffset>1034415</wp:posOffset>
            </wp:positionH>
            <wp:positionV relativeFrom="paragraph">
              <wp:posOffset>3175</wp:posOffset>
            </wp:positionV>
            <wp:extent cx="3743325" cy="5514975"/>
            <wp:effectExtent l="19050" t="0" r="9525" b="0"/>
            <wp:wrapNone/>
            <wp:docPr id="3" name="Рисунок 3" descr="C:\Users\Рахманова ОС\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Рахманова ОС\Desktop\герб.png"/>
                    <pic:cNvPicPr>
                      <a:picLocks noChangeAspect="1" noChangeArrowheads="1"/>
                    </pic:cNvPicPr>
                  </pic:nvPicPr>
                  <pic:blipFill>
                    <a:blip r:embed="rId5"/>
                    <a:srcRect/>
                    <a:stretch>
                      <a:fillRect/>
                    </a:stretch>
                  </pic:blipFill>
                  <pic:spPr bwMode="auto">
                    <a:xfrm>
                      <a:off x="0" y="0"/>
                      <a:ext cx="3743325" cy="5514975"/>
                    </a:xfrm>
                    <a:prstGeom prst="rect">
                      <a:avLst/>
                    </a:prstGeom>
                    <a:noFill/>
                    <a:ln w="9525">
                      <a:noFill/>
                      <a:miter lim="800000"/>
                      <a:headEnd/>
                      <a:tailEnd/>
                    </a:ln>
                  </pic:spPr>
                </pic:pic>
              </a:graphicData>
            </a:graphic>
          </wp:anchor>
        </w:drawing>
      </w:r>
    </w:p>
    <w:p w:rsidR="00C35F75" w:rsidRDefault="00C35F75" w:rsidP="00D57451">
      <w:pPr>
        <w:spacing w:after="0" w:line="240" w:lineRule="auto"/>
        <w:ind w:firstLine="709"/>
        <w:jc w:val="both"/>
        <w:rPr>
          <w:rFonts w:ascii="Times New Roman" w:hAnsi="Times New Roman" w:cs="Times New Roman"/>
          <w:sz w:val="28"/>
          <w:szCs w:val="28"/>
        </w:rPr>
      </w:pPr>
    </w:p>
    <w:p w:rsidR="00C35F75" w:rsidRDefault="00C35F75" w:rsidP="00D57451">
      <w:pPr>
        <w:spacing w:after="0" w:line="240" w:lineRule="auto"/>
        <w:ind w:firstLine="709"/>
        <w:jc w:val="both"/>
        <w:rPr>
          <w:rFonts w:ascii="Times New Roman" w:hAnsi="Times New Roman" w:cs="Times New Roman"/>
          <w:sz w:val="28"/>
          <w:szCs w:val="28"/>
        </w:rPr>
      </w:pPr>
    </w:p>
    <w:p w:rsidR="00C35F75" w:rsidRDefault="00C35F75" w:rsidP="00D57451">
      <w:pPr>
        <w:spacing w:after="0" w:line="240" w:lineRule="auto"/>
        <w:ind w:firstLine="709"/>
        <w:jc w:val="both"/>
        <w:rPr>
          <w:rFonts w:ascii="Times New Roman" w:hAnsi="Times New Roman" w:cs="Times New Roman"/>
          <w:sz w:val="28"/>
          <w:szCs w:val="28"/>
        </w:rPr>
      </w:pPr>
    </w:p>
    <w:p w:rsidR="00C35F75" w:rsidRDefault="00C35F75" w:rsidP="00D57451">
      <w:pPr>
        <w:spacing w:after="0" w:line="240" w:lineRule="auto"/>
        <w:ind w:firstLine="709"/>
        <w:jc w:val="both"/>
        <w:rPr>
          <w:rFonts w:ascii="Times New Roman" w:hAnsi="Times New Roman" w:cs="Times New Roman"/>
          <w:sz w:val="28"/>
          <w:szCs w:val="28"/>
        </w:rPr>
      </w:pPr>
    </w:p>
    <w:p w:rsidR="00C35F75" w:rsidRDefault="00C35F75" w:rsidP="00D57451">
      <w:pPr>
        <w:spacing w:after="0" w:line="240" w:lineRule="auto"/>
        <w:ind w:firstLine="709"/>
        <w:jc w:val="both"/>
        <w:rPr>
          <w:rFonts w:ascii="Times New Roman" w:hAnsi="Times New Roman" w:cs="Times New Roman"/>
          <w:sz w:val="28"/>
          <w:szCs w:val="28"/>
        </w:rPr>
      </w:pPr>
    </w:p>
    <w:p w:rsidR="005E290E" w:rsidRDefault="005E290E" w:rsidP="004C79A0">
      <w:pPr>
        <w:pStyle w:val="ConsPlusNormal"/>
        <w:jc w:val="right"/>
        <w:rPr>
          <w:rFonts w:ascii="Times New Roman" w:hAnsi="Times New Roman" w:cs="Times New Roman"/>
          <w:sz w:val="28"/>
          <w:szCs w:val="28"/>
        </w:rPr>
      </w:pPr>
    </w:p>
    <w:p w:rsidR="005E290E" w:rsidRDefault="005E290E" w:rsidP="004C79A0">
      <w:pPr>
        <w:pStyle w:val="ConsPlusNormal"/>
        <w:jc w:val="right"/>
        <w:rPr>
          <w:rFonts w:ascii="Times New Roman" w:hAnsi="Times New Roman" w:cs="Times New Roman"/>
          <w:sz w:val="28"/>
          <w:szCs w:val="28"/>
        </w:rPr>
      </w:pPr>
    </w:p>
    <w:p w:rsidR="005E290E" w:rsidRDefault="005E290E" w:rsidP="004C79A0">
      <w:pPr>
        <w:pStyle w:val="ConsPlusNormal"/>
        <w:jc w:val="right"/>
        <w:rPr>
          <w:rFonts w:ascii="Times New Roman" w:hAnsi="Times New Roman" w:cs="Times New Roman"/>
          <w:sz w:val="28"/>
          <w:szCs w:val="28"/>
        </w:rPr>
      </w:pPr>
    </w:p>
    <w:p w:rsidR="005E290E" w:rsidRDefault="005E290E" w:rsidP="004C79A0">
      <w:pPr>
        <w:pStyle w:val="ConsPlusNormal"/>
        <w:jc w:val="right"/>
        <w:rPr>
          <w:rFonts w:ascii="Times New Roman" w:hAnsi="Times New Roman" w:cs="Times New Roman"/>
          <w:sz w:val="28"/>
          <w:szCs w:val="28"/>
        </w:rPr>
      </w:pPr>
    </w:p>
    <w:p w:rsidR="005E290E" w:rsidRDefault="005E290E" w:rsidP="004C79A0">
      <w:pPr>
        <w:pStyle w:val="ConsPlusNormal"/>
        <w:jc w:val="right"/>
        <w:rPr>
          <w:rFonts w:ascii="Times New Roman" w:hAnsi="Times New Roman" w:cs="Times New Roman"/>
          <w:sz w:val="28"/>
          <w:szCs w:val="28"/>
        </w:rPr>
      </w:pPr>
    </w:p>
    <w:p w:rsidR="005E290E" w:rsidRDefault="005E290E" w:rsidP="004C79A0">
      <w:pPr>
        <w:pStyle w:val="ConsPlusNormal"/>
        <w:jc w:val="right"/>
        <w:rPr>
          <w:rFonts w:ascii="Times New Roman" w:hAnsi="Times New Roman" w:cs="Times New Roman"/>
          <w:sz w:val="28"/>
          <w:szCs w:val="28"/>
        </w:rPr>
      </w:pPr>
    </w:p>
    <w:p w:rsidR="005E290E" w:rsidRDefault="005E290E" w:rsidP="004C79A0">
      <w:pPr>
        <w:pStyle w:val="ConsPlusNormal"/>
        <w:jc w:val="right"/>
        <w:rPr>
          <w:rFonts w:ascii="Times New Roman" w:hAnsi="Times New Roman" w:cs="Times New Roman"/>
          <w:sz w:val="28"/>
          <w:szCs w:val="28"/>
        </w:rPr>
      </w:pPr>
    </w:p>
    <w:p w:rsidR="005E290E" w:rsidRDefault="005E290E" w:rsidP="004C79A0">
      <w:pPr>
        <w:pStyle w:val="ConsPlusNormal"/>
        <w:jc w:val="right"/>
        <w:rPr>
          <w:rFonts w:ascii="Times New Roman" w:hAnsi="Times New Roman" w:cs="Times New Roman"/>
          <w:sz w:val="28"/>
          <w:szCs w:val="28"/>
        </w:rPr>
      </w:pPr>
    </w:p>
    <w:p w:rsidR="005E290E" w:rsidRDefault="005E290E" w:rsidP="004C79A0">
      <w:pPr>
        <w:pStyle w:val="ConsPlusNormal"/>
        <w:jc w:val="right"/>
        <w:rPr>
          <w:rFonts w:ascii="Times New Roman" w:hAnsi="Times New Roman" w:cs="Times New Roman"/>
          <w:sz w:val="28"/>
          <w:szCs w:val="28"/>
        </w:rPr>
      </w:pPr>
    </w:p>
    <w:p w:rsidR="005E290E" w:rsidRDefault="005E290E" w:rsidP="004C79A0">
      <w:pPr>
        <w:pStyle w:val="ConsPlusNormal"/>
        <w:jc w:val="right"/>
        <w:rPr>
          <w:rFonts w:ascii="Times New Roman" w:hAnsi="Times New Roman" w:cs="Times New Roman"/>
          <w:sz w:val="28"/>
          <w:szCs w:val="28"/>
        </w:rPr>
      </w:pPr>
    </w:p>
    <w:p w:rsidR="005E290E" w:rsidRDefault="005E290E" w:rsidP="004C79A0">
      <w:pPr>
        <w:pStyle w:val="ConsPlusNormal"/>
        <w:jc w:val="right"/>
        <w:rPr>
          <w:rFonts w:ascii="Times New Roman" w:hAnsi="Times New Roman" w:cs="Times New Roman"/>
          <w:sz w:val="28"/>
          <w:szCs w:val="28"/>
        </w:rPr>
      </w:pPr>
    </w:p>
    <w:p w:rsidR="005E290E" w:rsidRDefault="005E290E" w:rsidP="004C79A0">
      <w:pPr>
        <w:pStyle w:val="ConsPlusNormal"/>
        <w:jc w:val="right"/>
        <w:rPr>
          <w:rFonts w:ascii="Times New Roman" w:hAnsi="Times New Roman" w:cs="Times New Roman"/>
          <w:sz w:val="28"/>
          <w:szCs w:val="28"/>
        </w:rPr>
      </w:pPr>
    </w:p>
    <w:p w:rsidR="005E290E" w:rsidRDefault="005E290E" w:rsidP="004C79A0">
      <w:pPr>
        <w:pStyle w:val="ConsPlusNormal"/>
        <w:jc w:val="right"/>
        <w:rPr>
          <w:rFonts w:ascii="Times New Roman" w:hAnsi="Times New Roman" w:cs="Times New Roman"/>
          <w:sz w:val="28"/>
          <w:szCs w:val="28"/>
        </w:rPr>
      </w:pPr>
    </w:p>
    <w:p w:rsidR="005E290E" w:rsidRDefault="005E290E" w:rsidP="004C79A0">
      <w:pPr>
        <w:pStyle w:val="ConsPlusNormal"/>
        <w:jc w:val="right"/>
        <w:rPr>
          <w:rFonts w:ascii="Times New Roman" w:hAnsi="Times New Roman" w:cs="Times New Roman"/>
          <w:sz w:val="28"/>
          <w:szCs w:val="28"/>
        </w:rPr>
      </w:pPr>
    </w:p>
    <w:p w:rsidR="005E290E" w:rsidRDefault="005E290E" w:rsidP="004C79A0">
      <w:pPr>
        <w:pStyle w:val="ConsPlusNormal"/>
        <w:jc w:val="right"/>
        <w:rPr>
          <w:rFonts w:ascii="Times New Roman" w:hAnsi="Times New Roman" w:cs="Times New Roman"/>
          <w:sz w:val="28"/>
          <w:szCs w:val="28"/>
        </w:rPr>
      </w:pPr>
    </w:p>
    <w:p w:rsidR="005E290E" w:rsidRDefault="005E290E" w:rsidP="004C79A0">
      <w:pPr>
        <w:pStyle w:val="ConsPlusNormal"/>
        <w:jc w:val="right"/>
        <w:rPr>
          <w:rFonts w:ascii="Times New Roman" w:hAnsi="Times New Roman" w:cs="Times New Roman"/>
          <w:sz w:val="28"/>
          <w:szCs w:val="28"/>
        </w:rPr>
      </w:pPr>
    </w:p>
    <w:p w:rsidR="005E290E" w:rsidRDefault="005E290E" w:rsidP="004C79A0">
      <w:pPr>
        <w:pStyle w:val="ConsPlusNormal"/>
        <w:jc w:val="right"/>
        <w:rPr>
          <w:rFonts w:ascii="Times New Roman" w:hAnsi="Times New Roman" w:cs="Times New Roman"/>
          <w:sz w:val="28"/>
          <w:szCs w:val="28"/>
        </w:rPr>
      </w:pPr>
    </w:p>
    <w:p w:rsidR="005E290E" w:rsidRDefault="005E290E" w:rsidP="004C79A0">
      <w:pPr>
        <w:pStyle w:val="ConsPlusNormal"/>
        <w:jc w:val="right"/>
        <w:rPr>
          <w:rFonts w:ascii="Times New Roman" w:hAnsi="Times New Roman" w:cs="Times New Roman"/>
          <w:sz w:val="28"/>
          <w:szCs w:val="28"/>
        </w:rPr>
      </w:pPr>
    </w:p>
    <w:p w:rsidR="005E290E" w:rsidRDefault="005E290E" w:rsidP="004C79A0">
      <w:pPr>
        <w:pStyle w:val="ConsPlusNormal"/>
        <w:jc w:val="right"/>
        <w:rPr>
          <w:rFonts w:ascii="Times New Roman" w:hAnsi="Times New Roman" w:cs="Times New Roman"/>
          <w:sz w:val="28"/>
          <w:szCs w:val="28"/>
        </w:rPr>
      </w:pPr>
    </w:p>
    <w:p w:rsidR="005E290E" w:rsidRDefault="005E290E" w:rsidP="004C79A0">
      <w:pPr>
        <w:pStyle w:val="ConsPlusNormal"/>
        <w:jc w:val="right"/>
        <w:rPr>
          <w:rFonts w:ascii="Times New Roman" w:hAnsi="Times New Roman" w:cs="Times New Roman"/>
          <w:sz w:val="28"/>
          <w:szCs w:val="28"/>
        </w:rPr>
      </w:pPr>
    </w:p>
    <w:p w:rsidR="005E290E" w:rsidRDefault="005E290E" w:rsidP="004C79A0">
      <w:pPr>
        <w:pStyle w:val="ConsPlusNormal"/>
        <w:jc w:val="right"/>
        <w:rPr>
          <w:rFonts w:ascii="Times New Roman" w:hAnsi="Times New Roman" w:cs="Times New Roman"/>
          <w:sz w:val="28"/>
          <w:szCs w:val="28"/>
        </w:rPr>
      </w:pPr>
    </w:p>
    <w:p w:rsidR="005E290E" w:rsidRDefault="005E290E" w:rsidP="004C79A0">
      <w:pPr>
        <w:pStyle w:val="ConsPlusNormal"/>
        <w:jc w:val="right"/>
        <w:rPr>
          <w:rFonts w:ascii="Times New Roman" w:hAnsi="Times New Roman" w:cs="Times New Roman"/>
          <w:sz w:val="28"/>
          <w:szCs w:val="28"/>
        </w:rPr>
      </w:pPr>
    </w:p>
    <w:p w:rsidR="005E290E" w:rsidRDefault="005E290E" w:rsidP="004C79A0">
      <w:pPr>
        <w:pStyle w:val="ConsPlusNormal"/>
        <w:jc w:val="right"/>
        <w:rPr>
          <w:rFonts w:ascii="Times New Roman" w:hAnsi="Times New Roman" w:cs="Times New Roman"/>
          <w:sz w:val="28"/>
          <w:szCs w:val="28"/>
        </w:rPr>
      </w:pPr>
    </w:p>
    <w:p w:rsidR="005E290E" w:rsidRDefault="005E290E" w:rsidP="004C79A0">
      <w:pPr>
        <w:pStyle w:val="ConsPlusNormal"/>
        <w:jc w:val="right"/>
        <w:rPr>
          <w:rFonts w:ascii="Times New Roman" w:hAnsi="Times New Roman" w:cs="Times New Roman"/>
          <w:sz w:val="28"/>
          <w:szCs w:val="28"/>
        </w:rPr>
      </w:pPr>
    </w:p>
    <w:p w:rsidR="005E290E" w:rsidRDefault="005E290E" w:rsidP="004C79A0">
      <w:pPr>
        <w:pStyle w:val="ConsPlusNormal"/>
        <w:jc w:val="right"/>
        <w:rPr>
          <w:rFonts w:ascii="Times New Roman" w:hAnsi="Times New Roman" w:cs="Times New Roman"/>
          <w:sz w:val="28"/>
          <w:szCs w:val="28"/>
        </w:rPr>
      </w:pPr>
    </w:p>
    <w:p w:rsidR="005E290E" w:rsidRDefault="005E290E" w:rsidP="004C79A0">
      <w:pPr>
        <w:pStyle w:val="ConsPlusNormal"/>
        <w:jc w:val="right"/>
        <w:rPr>
          <w:rFonts w:ascii="Times New Roman" w:hAnsi="Times New Roman" w:cs="Times New Roman"/>
          <w:sz w:val="28"/>
          <w:szCs w:val="28"/>
        </w:rPr>
      </w:pPr>
    </w:p>
    <w:p w:rsidR="001C6898" w:rsidRDefault="001C6898" w:rsidP="004C79A0">
      <w:pPr>
        <w:pStyle w:val="ConsPlusNormal"/>
        <w:jc w:val="right"/>
        <w:rPr>
          <w:rFonts w:ascii="Times New Roman" w:hAnsi="Times New Roman" w:cs="Times New Roman"/>
          <w:sz w:val="28"/>
          <w:szCs w:val="28"/>
        </w:rPr>
      </w:pPr>
    </w:p>
    <w:p w:rsidR="001C6898" w:rsidRPr="00A13DF2" w:rsidRDefault="001C6898" w:rsidP="001C6898">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rsidR="001C6898" w:rsidRPr="00A13DF2" w:rsidRDefault="001C6898" w:rsidP="001C6898">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к решению </w:t>
      </w:r>
      <w:r w:rsidRPr="00A13DF2">
        <w:rPr>
          <w:rFonts w:ascii="Times New Roman" w:hAnsi="Times New Roman" w:cs="Times New Roman"/>
          <w:sz w:val="28"/>
          <w:szCs w:val="28"/>
        </w:rPr>
        <w:t xml:space="preserve">Представительного Собрания </w:t>
      </w:r>
    </w:p>
    <w:p w:rsidR="001C6898" w:rsidRPr="00A13DF2" w:rsidRDefault="001C6898" w:rsidP="001C6898">
      <w:pPr>
        <w:spacing w:after="0" w:line="240" w:lineRule="auto"/>
        <w:contextualSpacing/>
        <w:jc w:val="right"/>
        <w:rPr>
          <w:rFonts w:ascii="Times New Roman" w:hAnsi="Times New Roman" w:cs="Times New Roman"/>
          <w:sz w:val="28"/>
          <w:szCs w:val="28"/>
        </w:rPr>
      </w:pPr>
      <w:r w:rsidRPr="00A13DF2">
        <w:rPr>
          <w:rFonts w:ascii="Times New Roman" w:hAnsi="Times New Roman" w:cs="Times New Roman"/>
          <w:sz w:val="28"/>
          <w:szCs w:val="28"/>
        </w:rPr>
        <w:t>Сямженского муниципального округа</w:t>
      </w:r>
    </w:p>
    <w:p w:rsidR="001C6898" w:rsidRPr="00A13DF2" w:rsidRDefault="001C6898" w:rsidP="001C6898">
      <w:pPr>
        <w:spacing w:after="0" w:line="240" w:lineRule="auto"/>
        <w:contextualSpacing/>
        <w:jc w:val="right"/>
        <w:rPr>
          <w:rFonts w:ascii="Times New Roman" w:hAnsi="Times New Roman" w:cs="Times New Roman"/>
          <w:sz w:val="28"/>
          <w:szCs w:val="28"/>
        </w:rPr>
      </w:pPr>
      <w:r w:rsidRPr="00A13DF2">
        <w:rPr>
          <w:rFonts w:ascii="Times New Roman" w:hAnsi="Times New Roman" w:cs="Times New Roman"/>
          <w:sz w:val="28"/>
          <w:szCs w:val="28"/>
        </w:rPr>
        <w:t>Вологодской области</w:t>
      </w:r>
    </w:p>
    <w:p w:rsidR="001C6898" w:rsidRPr="00A13DF2" w:rsidRDefault="001C6898" w:rsidP="001C6898">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от 13.12.2022 №</w:t>
      </w:r>
      <w:r w:rsidR="00031D3F">
        <w:rPr>
          <w:rFonts w:ascii="Times New Roman" w:hAnsi="Times New Roman" w:cs="Times New Roman"/>
          <w:sz w:val="28"/>
          <w:szCs w:val="28"/>
        </w:rPr>
        <w:t xml:space="preserve"> 55</w:t>
      </w:r>
      <w:r>
        <w:rPr>
          <w:rFonts w:ascii="Times New Roman" w:hAnsi="Times New Roman" w:cs="Times New Roman"/>
          <w:sz w:val="28"/>
          <w:szCs w:val="28"/>
        </w:rPr>
        <w:t xml:space="preserve"> </w:t>
      </w:r>
    </w:p>
    <w:p w:rsidR="004C79A0" w:rsidRDefault="004C79A0" w:rsidP="004C79A0">
      <w:pPr>
        <w:pStyle w:val="ConsPlusNormal"/>
        <w:jc w:val="right"/>
        <w:rPr>
          <w:rFonts w:ascii="Times New Roman" w:hAnsi="Times New Roman" w:cs="Times New Roman"/>
          <w:sz w:val="28"/>
          <w:szCs w:val="28"/>
        </w:rPr>
      </w:pPr>
    </w:p>
    <w:p w:rsidR="004C79A0" w:rsidRDefault="004C79A0" w:rsidP="004C79A0">
      <w:pPr>
        <w:pStyle w:val="ConsPlusNormal"/>
        <w:jc w:val="right"/>
        <w:rPr>
          <w:rFonts w:ascii="Times New Roman" w:hAnsi="Times New Roman" w:cs="Times New Roman"/>
          <w:sz w:val="28"/>
          <w:szCs w:val="28"/>
        </w:rPr>
      </w:pPr>
    </w:p>
    <w:p w:rsidR="004C79A0" w:rsidRDefault="004C79A0" w:rsidP="004C79A0">
      <w:pPr>
        <w:pStyle w:val="ConsPlusNormal"/>
        <w:jc w:val="right"/>
        <w:rPr>
          <w:rFonts w:ascii="Times New Roman" w:hAnsi="Times New Roman" w:cs="Times New Roman"/>
          <w:sz w:val="28"/>
          <w:szCs w:val="28"/>
        </w:rPr>
      </w:pPr>
    </w:p>
    <w:p w:rsidR="004C79A0" w:rsidRPr="004C79A0" w:rsidRDefault="004C79A0" w:rsidP="004C79A0">
      <w:pPr>
        <w:pStyle w:val="ConsPlusTitle"/>
        <w:jc w:val="center"/>
        <w:rPr>
          <w:rFonts w:ascii="Times New Roman" w:hAnsi="Times New Roman" w:cs="Times New Roman"/>
          <w:sz w:val="28"/>
          <w:szCs w:val="28"/>
        </w:rPr>
      </w:pPr>
      <w:r w:rsidRPr="004C79A0">
        <w:rPr>
          <w:rFonts w:ascii="Times New Roman" w:hAnsi="Times New Roman" w:cs="Times New Roman"/>
          <w:sz w:val="28"/>
          <w:szCs w:val="28"/>
        </w:rPr>
        <w:t>АВТОРИЗИРОВАННЫЙ ЭСКИЗ</w:t>
      </w:r>
    </w:p>
    <w:p w:rsidR="004C79A0" w:rsidRPr="004C79A0" w:rsidRDefault="004C79A0" w:rsidP="004C79A0">
      <w:pPr>
        <w:pStyle w:val="ConsPlusTitle"/>
        <w:jc w:val="center"/>
        <w:rPr>
          <w:rFonts w:ascii="Times New Roman" w:hAnsi="Times New Roman" w:cs="Times New Roman"/>
          <w:sz w:val="28"/>
          <w:szCs w:val="28"/>
        </w:rPr>
      </w:pPr>
      <w:r>
        <w:rPr>
          <w:rFonts w:ascii="Times New Roman" w:hAnsi="Times New Roman" w:cs="Times New Roman"/>
          <w:sz w:val="28"/>
          <w:szCs w:val="28"/>
        </w:rPr>
        <w:t>Флага</w:t>
      </w:r>
      <w:r w:rsidRPr="004C79A0">
        <w:rPr>
          <w:rFonts w:ascii="Times New Roman" w:hAnsi="Times New Roman" w:cs="Times New Roman"/>
          <w:sz w:val="28"/>
          <w:szCs w:val="28"/>
        </w:rPr>
        <w:t xml:space="preserve"> Сямженского муниципального округа</w:t>
      </w:r>
    </w:p>
    <w:p w:rsidR="004C79A0" w:rsidRPr="004C79A0" w:rsidRDefault="004C79A0" w:rsidP="004C79A0">
      <w:pPr>
        <w:pStyle w:val="ConsPlusNormal"/>
        <w:jc w:val="center"/>
        <w:rPr>
          <w:rFonts w:ascii="Times New Roman" w:hAnsi="Times New Roman" w:cs="Times New Roman"/>
          <w:b/>
          <w:sz w:val="27"/>
          <w:szCs w:val="27"/>
        </w:rPr>
      </w:pPr>
      <w:r w:rsidRPr="004C79A0">
        <w:rPr>
          <w:rFonts w:ascii="Times New Roman" w:hAnsi="Times New Roman" w:cs="Times New Roman"/>
          <w:b/>
          <w:sz w:val="28"/>
          <w:szCs w:val="28"/>
        </w:rPr>
        <w:t>Вологодской области</w:t>
      </w:r>
    </w:p>
    <w:p w:rsidR="004C79A0" w:rsidRPr="003D01F2" w:rsidRDefault="005E290E" w:rsidP="00D57451">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81792" behindDoc="1" locked="0" layoutInCell="1" allowOverlap="1">
            <wp:simplePos x="0" y="0"/>
            <wp:positionH relativeFrom="column">
              <wp:posOffset>5715</wp:posOffset>
            </wp:positionH>
            <wp:positionV relativeFrom="paragraph">
              <wp:posOffset>407670</wp:posOffset>
            </wp:positionV>
            <wp:extent cx="5940425" cy="3962400"/>
            <wp:effectExtent l="19050" t="0" r="3175" b="0"/>
            <wp:wrapNone/>
            <wp:docPr id="4" name="Рисунок 4" descr="C:\Users\Рахманова ОС\Desktop\Flag_of_Syamzhensky_rayon_(Vologda_obl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Рахманова ОС\Desktop\Flag_of_Syamzhensky_rayon_(Vologda_oblast).png"/>
                    <pic:cNvPicPr>
                      <a:picLocks noChangeAspect="1" noChangeArrowheads="1"/>
                    </pic:cNvPicPr>
                  </pic:nvPicPr>
                  <pic:blipFill>
                    <a:blip r:embed="rId6"/>
                    <a:srcRect/>
                    <a:stretch>
                      <a:fillRect/>
                    </a:stretch>
                  </pic:blipFill>
                  <pic:spPr bwMode="auto">
                    <a:xfrm>
                      <a:off x="0" y="0"/>
                      <a:ext cx="5940425" cy="3962400"/>
                    </a:xfrm>
                    <a:prstGeom prst="rect">
                      <a:avLst/>
                    </a:prstGeom>
                    <a:noFill/>
                    <a:ln w="9525">
                      <a:noFill/>
                      <a:miter lim="800000"/>
                      <a:headEnd/>
                      <a:tailEnd/>
                    </a:ln>
                  </pic:spPr>
                </pic:pic>
              </a:graphicData>
            </a:graphic>
          </wp:anchor>
        </w:drawing>
      </w:r>
    </w:p>
    <w:sectPr w:rsidR="004C79A0" w:rsidRPr="003D01F2" w:rsidSect="00C741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2D22"/>
    <w:multiLevelType w:val="hybridMultilevel"/>
    <w:tmpl w:val="D42E7584"/>
    <w:lvl w:ilvl="0" w:tplc="C02C118E">
      <w:start w:val="1"/>
      <w:numFmt w:val="decimal"/>
      <w:lvlText w:val="%1)"/>
      <w:lvlJc w:val="left"/>
      <w:pPr>
        <w:ind w:left="7874" w:hanging="360"/>
      </w:pPr>
      <w:rPr>
        <w:rFonts w:hint="default"/>
      </w:rPr>
    </w:lvl>
    <w:lvl w:ilvl="1" w:tplc="04190019" w:tentative="1">
      <w:start w:val="1"/>
      <w:numFmt w:val="lowerLetter"/>
      <w:lvlText w:val="%2."/>
      <w:lvlJc w:val="left"/>
      <w:pPr>
        <w:ind w:left="8594" w:hanging="360"/>
      </w:pPr>
    </w:lvl>
    <w:lvl w:ilvl="2" w:tplc="0419001B" w:tentative="1">
      <w:start w:val="1"/>
      <w:numFmt w:val="lowerRoman"/>
      <w:lvlText w:val="%3."/>
      <w:lvlJc w:val="right"/>
      <w:pPr>
        <w:ind w:left="9314" w:hanging="180"/>
      </w:pPr>
    </w:lvl>
    <w:lvl w:ilvl="3" w:tplc="0419000F" w:tentative="1">
      <w:start w:val="1"/>
      <w:numFmt w:val="decimal"/>
      <w:lvlText w:val="%4."/>
      <w:lvlJc w:val="left"/>
      <w:pPr>
        <w:ind w:left="10034" w:hanging="360"/>
      </w:pPr>
    </w:lvl>
    <w:lvl w:ilvl="4" w:tplc="04190019" w:tentative="1">
      <w:start w:val="1"/>
      <w:numFmt w:val="lowerLetter"/>
      <w:lvlText w:val="%5."/>
      <w:lvlJc w:val="left"/>
      <w:pPr>
        <w:ind w:left="10754" w:hanging="360"/>
      </w:pPr>
    </w:lvl>
    <w:lvl w:ilvl="5" w:tplc="0419001B" w:tentative="1">
      <w:start w:val="1"/>
      <w:numFmt w:val="lowerRoman"/>
      <w:lvlText w:val="%6."/>
      <w:lvlJc w:val="right"/>
      <w:pPr>
        <w:ind w:left="11474" w:hanging="180"/>
      </w:pPr>
    </w:lvl>
    <w:lvl w:ilvl="6" w:tplc="0419000F" w:tentative="1">
      <w:start w:val="1"/>
      <w:numFmt w:val="decimal"/>
      <w:lvlText w:val="%7."/>
      <w:lvlJc w:val="left"/>
      <w:pPr>
        <w:ind w:left="12194" w:hanging="360"/>
      </w:pPr>
    </w:lvl>
    <w:lvl w:ilvl="7" w:tplc="04190019" w:tentative="1">
      <w:start w:val="1"/>
      <w:numFmt w:val="lowerLetter"/>
      <w:lvlText w:val="%8."/>
      <w:lvlJc w:val="left"/>
      <w:pPr>
        <w:ind w:left="12914" w:hanging="360"/>
      </w:pPr>
    </w:lvl>
    <w:lvl w:ilvl="8" w:tplc="0419001B" w:tentative="1">
      <w:start w:val="1"/>
      <w:numFmt w:val="lowerRoman"/>
      <w:lvlText w:val="%9."/>
      <w:lvlJc w:val="right"/>
      <w:pPr>
        <w:ind w:left="13634" w:hanging="180"/>
      </w:pPr>
    </w:lvl>
  </w:abstractNum>
  <w:abstractNum w:abstractNumId="1">
    <w:nsid w:val="07933460"/>
    <w:multiLevelType w:val="multilevel"/>
    <w:tmpl w:val="A25C3B12"/>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9FC4640"/>
    <w:multiLevelType w:val="hybridMultilevel"/>
    <w:tmpl w:val="BA20E868"/>
    <w:lvl w:ilvl="0" w:tplc="797E7DDA">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nsid w:val="20B8660C"/>
    <w:multiLevelType w:val="multilevel"/>
    <w:tmpl w:val="307692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FB23F79"/>
    <w:multiLevelType w:val="multilevel"/>
    <w:tmpl w:val="C80E4B62"/>
    <w:lvl w:ilvl="0">
      <w:start w:val="1"/>
      <w:numFmt w:val="decimal"/>
      <w:suff w:val="space"/>
      <w:lvlText w:val="2.%1."/>
      <w:lvlJc w:val="left"/>
      <w:pPr>
        <w:ind w:left="71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5"/>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44C04F98"/>
    <w:multiLevelType w:val="multilevel"/>
    <w:tmpl w:val="A3F444C8"/>
    <w:lvl w:ilvl="0">
      <w:start w:val="6"/>
      <w:numFmt w:val="decimal"/>
      <w:lvlText w:val="%1."/>
      <w:lvlJc w:val="left"/>
      <w:pPr>
        <w:ind w:left="450" w:hanging="450"/>
      </w:pPr>
      <w:rPr>
        <w:rFonts w:hint="default"/>
        <w:color w:val="000000"/>
      </w:rPr>
    </w:lvl>
    <w:lvl w:ilvl="1">
      <w:start w:val="2"/>
      <w:numFmt w:val="decimal"/>
      <w:lvlText w:val="%1.%2."/>
      <w:lvlJc w:val="left"/>
      <w:pPr>
        <w:ind w:left="1950" w:hanging="720"/>
      </w:pPr>
      <w:rPr>
        <w:rFonts w:hint="default"/>
        <w:color w:val="000000"/>
      </w:rPr>
    </w:lvl>
    <w:lvl w:ilvl="2">
      <w:start w:val="1"/>
      <w:numFmt w:val="decimal"/>
      <w:lvlText w:val="%1.%2.%3."/>
      <w:lvlJc w:val="left"/>
      <w:pPr>
        <w:ind w:left="3180" w:hanging="720"/>
      </w:pPr>
      <w:rPr>
        <w:rFonts w:hint="default"/>
        <w:color w:val="000000"/>
      </w:rPr>
    </w:lvl>
    <w:lvl w:ilvl="3">
      <w:start w:val="1"/>
      <w:numFmt w:val="decimal"/>
      <w:lvlText w:val="%1.%2.%3.%4."/>
      <w:lvlJc w:val="left"/>
      <w:pPr>
        <w:ind w:left="4770" w:hanging="1080"/>
      </w:pPr>
      <w:rPr>
        <w:rFonts w:hint="default"/>
        <w:color w:val="000000"/>
      </w:rPr>
    </w:lvl>
    <w:lvl w:ilvl="4">
      <w:start w:val="1"/>
      <w:numFmt w:val="decimal"/>
      <w:lvlText w:val="%1.%2.%3.%4.%5."/>
      <w:lvlJc w:val="left"/>
      <w:pPr>
        <w:ind w:left="6000" w:hanging="1080"/>
      </w:pPr>
      <w:rPr>
        <w:rFonts w:hint="default"/>
        <w:color w:val="000000"/>
      </w:rPr>
    </w:lvl>
    <w:lvl w:ilvl="5">
      <w:start w:val="1"/>
      <w:numFmt w:val="decimal"/>
      <w:lvlText w:val="%1.%2.%3.%4.%5.%6."/>
      <w:lvlJc w:val="left"/>
      <w:pPr>
        <w:ind w:left="7590" w:hanging="1440"/>
      </w:pPr>
      <w:rPr>
        <w:rFonts w:hint="default"/>
        <w:color w:val="000000"/>
      </w:rPr>
    </w:lvl>
    <w:lvl w:ilvl="6">
      <w:start w:val="1"/>
      <w:numFmt w:val="decimal"/>
      <w:lvlText w:val="%1.%2.%3.%4.%5.%6.%7."/>
      <w:lvlJc w:val="left"/>
      <w:pPr>
        <w:ind w:left="9180" w:hanging="1800"/>
      </w:pPr>
      <w:rPr>
        <w:rFonts w:hint="default"/>
        <w:color w:val="000000"/>
      </w:rPr>
    </w:lvl>
    <w:lvl w:ilvl="7">
      <w:start w:val="1"/>
      <w:numFmt w:val="decimal"/>
      <w:lvlText w:val="%1.%2.%3.%4.%5.%6.%7.%8."/>
      <w:lvlJc w:val="left"/>
      <w:pPr>
        <w:ind w:left="10410" w:hanging="1800"/>
      </w:pPr>
      <w:rPr>
        <w:rFonts w:hint="default"/>
        <w:color w:val="000000"/>
      </w:rPr>
    </w:lvl>
    <w:lvl w:ilvl="8">
      <w:start w:val="1"/>
      <w:numFmt w:val="decimal"/>
      <w:lvlText w:val="%1.%2.%3.%4.%5.%6.%7.%8.%9."/>
      <w:lvlJc w:val="left"/>
      <w:pPr>
        <w:ind w:left="12000" w:hanging="2160"/>
      </w:pPr>
      <w:rPr>
        <w:rFonts w:hint="default"/>
        <w:color w:val="000000"/>
      </w:rPr>
    </w:lvl>
  </w:abstractNum>
  <w:abstractNum w:abstractNumId="6">
    <w:nsid w:val="5482348D"/>
    <w:multiLevelType w:val="multilevel"/>
    <w:tmpl w:val="1E341594"/>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56F70196"/>
    <w:multiLevelType w:val="multilevel"/>
    <w:tmpl w:val="8E246D9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2C61AA8"/>
    <w:multiLevelType w:val="multilevel"/>
    <w:tmpl w:val="9E6C3E1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7"/>
  </w:num>
  <w:num w:numId="4">
    <w:abstractNumId w:val="1"/>
  </w:num>
  <w:num w:numId="5">
    <w:abstractNumId w:val="3"/>
  </w:num>
  <w:num w:numId="6">
    <w:abstractNumId w:val="8"/>
  </w:num>
  <w:num w:numId="7">
    <w:abstractNumId w:val="0"/>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515C7"/>
    <w:rsid w:val="00031D3F"/>
    <w:rsid w:val="00032F10"/>
    <w:rsid w:val="00036AA0"/>
    <w:rsid w:val="00061A96"/>
    <w:rsid w:val="00063164"/>
    <w:rsid w:val="00091848"/>
    <w:rsid w:val="000A6DAD"/>
    <w:rsid w:val="000C71A8"/>
    <w:rsid w:val="000D532D"/>
    <w:rsid w:val="00184957"/>
    <w:rsid w:val="001C6898"/>
    <w:rsid w:val="002971BC"/>
    <w:rsid w:val="002C3E86"/>
    <w:rsid w:val="002D6EE5"/>
    <w:rsid w:val="003361CC"/>
    <w:rsid w:val="003862F9"/>
    <w:rsid w:val="00386CAE"/>
    <w:rsid w:val="003C4A7E"/>
    <w:rsid w:val="003D01F2"/>
    <w:rsid w:val="003E0C2C"/>
    <w:rsid w:val="003E68AA"/>
    <w:rsid w:val="00452140"/>
    <w:rsid w:val="004970AC"/>
    <w:rsid w:val="004C79A0"/>
    <w:rsid w:val="004D6EBD"/>
    <w:rsid w:val="00522290"/>
    <w:rsid w:val="00554871"/>
    <w:rsid w:val="00563980"/>
    <w:rsid w:val="005E290E"/>
    <w:rsid w:val="006820FA"/>
    <w:rsid w:val="00690ED3"/>
    <w:rsid w:val="006C3C5B"/>
    <w:rsid w:val="006D12C5"/>
    <w:rsid w:val="006D1F54"/>
    <w:rsid w:val="006D5CB3"/>
    <w:rsid w:val="00711FB1"/>
    <w:rsid w:val="00722209"/>
    <w:rsid w:val="0074307D"/>
    <w:rsid w:val="007B7377"/>
    <w:rsid w:val="007C6F84"/>
    <w:rsid w:val="00861444"/>
    <w:rsid w:val="00873DAA"/>
    <w:rsid w:val="00880224"/>
    <w:rsid w:val="00882068"/>
    <w:rsid w:val="0089779D"/>
    <w:rsid w:val="008A26D5"/>
    <w:rsid w:val="0092515A"/>
    <w:rsid w:val="00935B21"/>
    <w:rsid w:val="00975299"/>
    <w:rsid w:val="009A07B2"/>
    <w:rsid w:val="009C673C"/>
    <w:rsid w:val="009F3D34"/>
    <w:rsid w:val="00A13DF2"/>
    <w:rsid w:val="00A51C4B"/>
    <w:rsid w:val="00A6081F"/>
    <w:rsid w:val="00AB7F58"/>
    <w:rsid w:val="00AC1032"/>
    <w:rsid w:val="00AE434D"/>
    <w:rsid w:val="00B37724"/>
    <w:rsid w:val="00B41E51"/>
    <w:rsid w:val="00B515C7"/>
    <w:rsid w:val="00BB0649"/>
    <w:rsid w:val="00C05FA0"/>
    <w:rsid w:val="00C152C1"/>
    <w:rsid w:val="00C16EC5"/>
    <w:rsid w:val="00C35F75"/>
    <w:rsid w:val="00C74168"/>
    <w:rsid w:val="00C835E2"/>
    <w:rsid w:val="00CB4A33"/>
    <w:rsid w:val="00CB6F02"/>
    <w:rsid w:val="00CE1CC5"/>
    <w:rsid w:val="00CF74AC"/>
    <w:rsid w:val="00CF7979"/>
    <w:rsid w:val="00D17477"/>
    <w:rsid w:val="00D57451"/>
    <w:rsid w:val="00DC266D"/>
    <w:rsid w:val="00DF4864"/>
    <w:rsid w:val="00E41C5F"/>
    <w:rsid w:val="00E723EA"/>
    <w:rsid w:val="00EA032F"/>
    <w:rsid w:val="00EC3E93"/>
    <w:rsid w:val="00F17538"/>
    <w:rsid w:val="00F8693F"/>
    <w:rsid w:val="00FA392A"/>
    <w:rsid w:val="00FA4921"/>
    <w:rsid w:val="00FD541B"/>
    <w:rsid w:val="00FF57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colormenu v:ext="edit" fillcolor="none [3212]" strokecolor="none [3212]"/>
    </o:shapedefaults>
    <o:shapelayout v:ext="edit">
      <o:idmap v:ext="edit" data="1"/>
      <o:rules v:ext="edit">
        <o:r id="V:Rule8" type="connector" idref="#_x0000_s1033"/>
        <o:r id="V:Rule9" type="connector" idref="#_x0000_s1034"/>
        <o:r id="V:Rule10" type="connector" idref="#_x0000_s1037"/>
        <o:r id="V:Rule11" type="connector" idref="#_x0000_s1038"/>
        <o:r id="V:Rule12" type="connector" idref="#_x0000_s1036"/>
        <o:r id="V:Rule13" type="connector" idref="#_x0000_s1035"/>
        <o:r id="V:Rule14"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1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15C7"/>
    <w:pPr>
      <w:spacing w:after="0" w:line="240" w:lineRule="auto"/>
    </w:pPr>
    <w:rPr>
      <w:rFonts w:ascii="Times New Roman" w:eastAsiaTheme="minorHAnsi" w:hAnsi="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1">
    <w:name w:val="ConsPlusNormal1"/>
    <w:link w:val="ConsPlusNormal"/>
    <w:uiPriority w:val="99"/>
    <w:locked/>
    <w:rsid w:val="00B515C7"/>
    <w:rPr>
      <w:sz w:val="24"/>
    </w:rPr>
  </w:style>
  <w:style w:type="paragraph" w:customStyle="1" w:styleId="ConsPlusNormal">
    <w:name w:val="ConsPlusNormal"/>
    <w:link w:val="ConsPlusNormal1"/>
    <w:rsid w:val="00B515C7"/>
    <w:pPr>
      <w:widowControl w:val="0"/>
      <w:autoSpaceDE w:val="0"/>
      <w:autoSpaceDN w:val="0"/>
      <w:spacing w:after="0" w:line="240" w:lineRule="auto"/>
    </w:pPr>
    <w:rPr>
      <w:sz w:val="24"/>
    </w:rPr>
  </w:style>
  <w:style w:type="paragraph" w:styleId="a4">
    <w:name w:val="List Paragraph"/>
    <w:basedOn w:val="a"/>
    <w:uiPriority w:val="34"/>
    <w:qFormat/>
    <w:rsid w:val="00A13DF2"/>
    <w:pPr>
      <w:ind w:left="720"/>
      <w:contextualSpacing/>
    </w:pPr>
    <w:rPr>
      <w:rFonts w:eastAsiaTheme="minorHAnsi"/>
      <w:lang w:eastAsia="en-US"/>
    </w:rPr>
  </w:style>
  <w:style w:type="character" w:customStyle="1" w:styleId="3">
    <w:name w:val="Заголовок №3_"/>
    <w:basedOn w:val="a0"/>
    <w:link w:val="30"/>
    <w:rsid w:val="00A13DF2"/>
    <w:rPr>
      <w:rFonts w:ascii="Times New Roman" w:eastAsia="Times New Roman" w:hAnsi="Times New Roman" w:cs="Times New Roman"/>
      <w:b/>
      <w:bCs/>
      <w:sz w:val="25"/>
      <w:szCs w:val="25"/>
      <w:shd w:val="clear" w:color="auto" w:fill="FFFFFF"/>
    </w:rPr>
  </w:style>
  <w:style w:type="character" w:customStyle="1" w:styleId="a5">
    <w:name w:val="Основной текст_"/>
    <w:basedOn w:val="a0"/>
    <w:link w:val="2"/>
    <w:rsid w:val="00A13DF2"/>
    <w:rPr>
      <w:rFonts w:ascii="Times New Roman" w:eastAsia="Times New Roman" w:hAnsi="Times New Roman" w:cs="Times New Roman"/>
      <w:sz w:val="25"/>
      <w:szCs w:val="25"/>
      <w:shd w:val="clear" w:color="auto" w:fill="FFFFFF"/>
    </w:rPr>
  </w:style>
  <w:style w:type="character" w:customStyle="1" w:styleId="4">
    <w:name w:val="Основной текст (4)_"/>
    <w:basedOn w:val="a0"/>
    <w:link w:val="40"/>
    <w:rsid w:val="00A13DF2"/>
    <w:rPr>
      <w:rFonts w:ascii="Times New Roman" w:eastAsia="Times New Roman" w:hAnsi="Times New Roman" w:cs="Times New Roman"/>
      <w:b/>
      <w:bCs/>
      <w:sz w:val="25"/>
      <w:szCs w:val="25"/>
      <w:shd w:val="clear" w:color="auto" w:fill="FFFFFF"/>
    </w:rPr>
  </w:style>
  <w:style w:type="character" w:customStyle="1" w:styleId="1">
    <w:name w:val="Основной текст1"/>
    <w:basedOn w:val="a5"/>
    <w:rsid w:val="00A13DF2"/>
    <w:rPr>
      <w:color w:val="000000"/>
      <w:spacing w:val="0"/>
      <w:w w:val="100"/>
      <w:position w:val="0"/>
      <w:u w:val="single"/>
      <w:lang w:val="ru-RU"/>
    </w:rPr>
  </w:style>
  <w:style w:type="paragraph" w:customStyle="1" w:styleId="30">
    <w:name w:val="Заголовок №3"/>
    <w:basedOn w:val="a"/>
    <w:link w:val="3"/>
    <w:rsid w:val="00A13DF2"/>
    <w:pPr>
      <w:widowControl w:val="0"/>
      <w:shd w:val="clear" w:color="auto" w:fill="FFFFFF"/>
      <w:spacing w:before="540" w:after="240" w:line="298" w:lineRule="exact"/>
      <w:jc w:val="center"/>
      <w:outlineLvl w:val="2"/>
    </w:pPr>
    <w:rPr>
      <w:rFonts w:ascii="Times New Roman" w:eastAsia="Times New Roman" w:hAnsi="Times New Roman" w:cs="Times New Roman"/>
      <w:b/>
      <w:bCs/>
      <w:sz w:val="25"/>
      <w:szCs w:val="25"/>
    </w:rPr>
  </w:style>
  <w:style w:type="paragraph" w:customStyle="1" w:styleId="2">
    <w:name w:val="Основной текст2"/>
    <w:basedOn w:val="a"/>
    <w:link w:val="a5"/>
    <w:rsid w:val="00A13DF2"/>
    <w:pPr>
      <w:widowControl w:val="0"/>
      <w:shd w:val="clear" w:color="auto" w:fill="FFFFFF"/>
      <w:spacing w:before="240" w:after="240" w:line="298" w:lineRule="exact"/>
      <w:jc w:val="both"/>
    </w:pPr>
    <w:rPr>
      <w:rFonts w:ascii="Times New Roman" w:eastAsia="Times New Roman" w:hAnsi="Times New Roman" w:cs="Times New Roman"/>
      <w:sz w:val="25"/>
      <w:szCs w:val="25"/>
    </w:rPr>
  </w:style>
  <w:style w:type="paragraph" w:customStyle="1" w:styleId="40">
    <w:name w:val="Основной текст (4)"/>
    <w:basedOn w:val="a"/>
    <w:link w:val="4"/>
    <w:rsid w:val="00A13DF2"/>
    <w:pPr>
      <w:widowControl w:val="0"/>
      <w:shd w:val="clear" w:color="auto" w:fill="FFFFFF"/>
      <w:spacing w:before="600" w:after="180" w:line="298" w:lineRule="exact"/>
      <w:jc w:val="center"/>
    </w:pPr>
    <w:rPr>
      <w:rFonts w:ascii="Times New Roman" w:eastAsia="Times New Roman" w:hAnsi="Times New Roman" w:cs="Times New Roman"/>
      <w:b/>
      <w:bCs/>
      <w:sz w:val="25"/>
      <w:szCs w:val="25"/>
    </w:rPr>
  </w:style>
  <w:style w:type="paragraph" w:styleId="a6">
    <w:name w:val="Normal (Web)"/>
    <w:basedOn w:val="a"/>
    <w:link w:val="a7"/>
    <w:rsid w:val="00A13DF2"/>
    <w:pPr>
      <w:spacing w:beforeAutospacing="1" w:after="0" w:afterAutospacing="1" w:line="240" w:lineRule="auto"/>
    </w:pPr>
    <w:rPr>
      <w:rFonts w:ascii="Times New Roman" w:eastAsia="Times New Roman" w:hAnsi="Times New Roman" w:cs="Times New Roman"/>
      <w:color w:val="000000"/>
      <w:sz w:val="24"/>
      <w:szCs w:val="20"/>
    </w:rPr>
  </w:style>
  <w:style w:type="character" w:customStyle="1" w:styleId="a7">
    <w:name w:val="Обычный (веб) Знак"/>
    <w:basedOn w:val="a0"/>
    <w:link w:val="a6"/>
    <w:rsid w:val="00A13DF2"/>
    <w:rPr>
      <w:rFonts w:ascii="Times New Roman" w:eastAsia="Times New Roman" w:hAnsi="Times New Roman" w:cs="Times New Roman"/>
      <w:color w:val="000000"/>
      <w:sz w:val="24"/>
      <w:szCs w:val="20"/>
    </w:rPr>
  </w:style>
  <w:style w:type="paragraph" w:styleId="a8">
    <w:name w:val="Balloon Text"/>
    <w:basedOn w:val="a"/>
    <w:link w:val="a9"/>
    <w:uiPriority w:val="99"/>
    <w:semiHidden/>
    <w:unhideWhenUsed/>
    <w:rsid w:val="003361C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361CC"/>
    <w:rPr>
      <w:rFonts w:ascii="Tahoma" w:hAnsi="Tahoma" w:cs="Tahoma"/>
      <w:sz w:val="16"/>
      <w:szCs w:val="16"/>
    </w:rPr>
  </w:style>
  <w:style w:type="paragraph" w:styleId="aa">
    <w:name w:val="Body Text"/>
    <w:basedOn w:val="a"/>
    <w:link w:val="ab"/>
    <w:rsid w:val="004C79A0"/>
    <w:pPr>
      <w:spacing w:after="0" w:line="240" w:lineRule="auto"/>
      <w:jc w:val="center"/>
    </w:pPr>
    <w:rPr>
      <w:rFonts w:ascii="Times New Roman" w:eastAsia="Times New Roman" w:hAnsi="Times New Roman" w:cs="Times New Roman"/>
      <w:sz w:val="24"/>
      <w:szCs w:val="24"/>
    </w:rPr>
  </w:style>
  <w:style w:type="character" w:customStyle="1" w:styleId="ab">
    <w:name w:val="Основной текст Знак"/>
    <w:basedOn w:val="a0"/>
    <w:link w:val="aa"/>
    <w:rsid w:val="004C79A0"/>
    <w:rPr>
      <w:rFonts w:ascii="Times New Roman" w:eastAsia="Times New Roman" w:hAnsi="Times New Roman" w:cs="Times New Roman"/>
      <w:sz w:val="24"/>
      <w:szCs w:val="24"/>
    </w:rPr>
  </w:style>
  <w:style w:type="paragraph" w:customStyle="1" w:styleId="ConsPlusTitle">
    <w:name w:val="ConsPlusTitle"/>
    <w:rsid w:val="004C79A0"/>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214047833">
      <w:bodyDiv w:val="1"/>
      <w:marLeft w:val="0"/>
      <w:marRight w:val="0"/>
      <w:marTop w:val="0"/>
      <w:marBottom w:val="0"/>
      <w:divBdr>
        <w:top w:val="none" w:sz="0" w:space="0" w:color="auto"/>
        <w:left w:val="none" w:sz="0" w:space="0" w:color="auto"/>
        <w:bottom w:val="none" w:sz="0" w:space="0" w:color="auto"/>
        <w:right w:val="none" w:sz="0" w:space="0" w:color="auto"/>
      </w:divBdr>
    </w:div>
    <w:div w:id="61108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2327</Words>
  <Characters>13268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Давыдова ТН</cp:lastModifiedBy>
  <cp:revision>4</cp:revision>
  <cp:lastPrinted>2022-12-15T13:36:00Z</cp:lastPrinted>
  <dcterms:created xsi:type="dcterms:W3CDTF">2022-12-01T05:37:00Z</dcterms:created>
  <dcterms:modified xsi:type="dcterms:W3CDTF">2022-12-15T13:38:00Z</dcterms:modified>
</cp:coreProperties>
</file>