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4B5984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5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Pr="003A3790" w:rsidRDefault="00C65F1A" w:rsidP="006409F1">
      <w:pPr>
        <w:rPr>
          <w:b/>
          <w:spacing w:val="60"/>
          <w:sz w:val="24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119"/>
        <w:gridCol w:w="426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  <w:gridSpan w:val="2"/>
          </w:tcPr>
          <w:p w:rsidR="00C65F1A" w:rsidRDefault="00FF6673" w:rsidP="00A87B88">
            <w:pPr>
              <w:jc w:val="both"/>
            </w:pPr>
            <w:r>
              <w:t>17.10</w:t>
            </w:r>
            <w:r w:rsidR="00825398">
              <w:t>.2025</w:t>
            </w:r>
            <w:r w:rsidR="00C65F1A">
              <w:t xml:space="preserve"> №</w:t>
            </w:r>
            <w:r w:rsidR="009247C1">
              <w:t xml:space="preserve"> 683</w:t>
            </w:r>
            <w:r w:rsidR="00FB3889">
              <w:t xml:space="preserve"> </w:t>
            </w:r>
            <w:r w:rsidR="004402D3">
              <w:t xml:space="preserve"> </w:t>
            </w:r>
            <w:r w:rsidR="00BC76B1">
              <w:t xml:space="preserve"> </w:t>
            </w:r>
            <w:r w:rsidR="007E5B48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DC7448">
        <w:trPr>
          <w:gridAfter w:val="3"/>
          <w:wAfter w:w="3609" w:type="dxa"/>
          <w:trHeight w:val="1012"/>
        </w:trPr>
        <w:tc>
          <w:tcPr>
            <w:tcW w:w="4644" w:type="dxa"/>
            <w:gridSpan w:val="2"/>
          </w:tcPr>
          <w:p w:rsidR="00C65F1A" w:rsidRPr="006E224F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Cs w:val="28"/>
              </w:rPr>
            </w:pPr>
            <w:r w:rsidRPr="006E224F">
              <w:rPr>
                <w:b/>
                <w:bCs/>
                <w:i/>
                <w:szCs w:val="28"/>
              </w:rPr>
              <w:t>с. Сямжа Вологодской области</w:t>
            </w:r>
          </w:p>
          <w:p w:rsidR="00BF24B1" w:rsidRPr="006E224F" w:rsidRDefault="00BF24B1" w:rsidP="006414D9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p w:rsidR="009247C1" w:rsidRPr="006E224F" w:rsidRDefault="009247C1" w:rsidP="006E224F">
            <w:pPr>
              <w:pStyle w:val="aff1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6E224F">
              <w:rPr>
                <w:sz w:val="28"/>
                <w:szCs w:val="28"/>
              </w:rPr>
              <w:t xml:space="preserve">Об утверждении перечня земельных участков, расположенных на территории </w:t>
            </w:r>
            <w:proofErr w:type="spellStart"/>
            <w:r w:rsidRPr="006E224F">
              <w:rPr>
                <w:sz w:val="28"/>
                <w:szCs w:val="28"/>
              </w:rPr>
              <w:t>Сямженского</w:t>
            </w:r>
            <w:proofErr w:type="spellEnd"/>
            <w:r w:rsidRPr="006E224F">
              <w:rPr>
                <w:sz w:val="28"/>
                <w:szCs w:val="28"/>
              </w:rPr>
              <w:t xml:space="preserve"> муниципального округа Вологодской области, которые могут быть предоставлены в собственность </w:t>
            </w:r>
            <w:r w:rsidR="006E224F" w:rsidRPr="006E224F">
              <w:rPr>
                <w:sz w:val="28"/>
                <w:szCs w:val="28"/>
              </w:rPr>
              <w:t>членам семей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</w:t>
            </w:r>
            <w:r w:rsidR="004B5984">
              <w:rPr>
                <w:sz w:val="28"/>
                <w:szCs w:val="28"/>
              </w:rPr>
              <w:t>ии</w:t>
            </w:r>
            <w:r w:rsidR="006E224F" w:rsidRPr="006E224F">
              <w:rPr>
                <w:sz w:val="28"/>
                <w:szCs w:val="28"/>
              </w:rPr>
              <w:t>, для индивидуального жилищного строительства</w:t>
            </w:r>
          </w:p>
          <w:p w:rsidR="00C65F1A" w:rsidRPr="006E224F" w:rsidRDefault="00C65F1A" w:rsidP="009247C1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6E224F" w:rsidRDefault="00796B9D" w:rsidP="006E224F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</w:t>
      </w:r>
      <w:r w:rsidR="006E224F">
        <w:rPr>
          <w:szCs w:val="28"/>
        </w:rPr>
        <w:t>В соответствии с частью 1 статьи 3, частями 2, 3 статьи 10 Закона Вологодской области от 8 апреля 2015 года №3627-ОЗ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области», пунктом 2 статьи 3.3 Федерального закона от 25 октября 2001 года №137-ФЗ «О введение в действие Земельного кодекса Российской Федерации»,</w:t>
      </w:r>
    </w:p>
    <w:p w:rsidR="006E224F" w:rsidRDefault="006E224F" w:rsidP="006E224F">
      <w:pPr>
        <w:jc w:val="both"/>
        <w:rPr>
          <w:b/>
          <w:bCs/>
          <w:sz w:val="32"/>
          <w:szCs w:val="32"/>
        </w:rPr>
      </w:pPr>
      <w:r w:rsidRPr="007E468D">
        <w:rPr>
          <w:b/>
          <w:bCs/>
          <w:sz w:val="32"/>
          <w:szCs w:val="32"/>
        </w:rPr>
        <w:t>ПОСТАНОВЛЯЮ</w:t>
      </w:r>
      <w:r w:rsidRPr="007E468D">
        <w:rPr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</w:t>
      </w:r>
    </w:p>
    <w:p w:rsidR="006E224F" w:rsidRDefault="006E224F" w:rsidP="006E224F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6E224F" w:rsidRDefault="006E224F" w:rsidP="006E224F">
      <w:pPr>
        <w:pStyle w:val="aff1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земельных участков, расположенных на территории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округа Вологодской области, которые могут быть предоставлены в собственность бесплатно </w:t>
      </w:r>
      <w:r w:rsidRPr="006E224F">
        <w:rPr>
          <w:sz w:val="28"/>
          <w:szCs w:val="28"/>
        </w:rPr>
        <w:t>членам семей военнослужащих и лиц, погибших (умерших) вследствие увечья (ранения, травмы, контузии) или заболевания, полученных ими в ходе участия в с</w:t>
      </w:r>
      <w:r w:rsidR="004B5984">
        <w:rPr>
          <w:sz w:val="28"/>
          <w:szCs w:val="28"/>
        </w:rPr>
        <w:t>пециальной военной операции</w:t>
      </w:r>
      <w:bookmarkStart w:id="0" w:name="_GoBack"/>
      <w:bookmarkEnd w:id="0"/>
      <w:r w:rsidRPr="006E224F">
        <w:rPr>
          <w:sz w:val="28"/>
          <w:szCs w:val="28"/>
        </w:rPr>
        <w:t>, для индивидуального жилищного строительства</w:t>
      </w:r>
      <w:r>
        <w:rPr>
          <w:sz w:val="28"/>
          <w:szCs w:val="28"/>
        </w:rPr>
        <w:t>, в соответствии с приложением к настоящему распоряжению.</w:t>
      </w:r>
    </w:p>
    <w:p w:rsidR="006E224F" w:rsidRPr="00793A71" w:rsidRDefault="006E224F" w:rsidP="006E224F">
      <w:pPr>
        <w:shd w:val="clear" w:color="auto" w:fill="FFFFFF"/>
        <w:ind w:firstLine="708"/>
        <w:contextualSpacing/>
        <w:jc w:val="both"/>
        <w:textAlignment w:val="baseline"/>
        <w:rPr>
          <w:spacing w:val="2"/>
          <w:szCs w:val="28"/>
        </w:rPr>
      </w:pPr>
      <w:r>
        <w:rPr>
          <w:spacing w:val="2"/>
          <w:szCs w:val="28"/>
        </w:rPr>
        <w:lastRenderedPageBreak/>
        <w:t>2</w:t>
      </w:r>
      <w:r w:rsidRPr="00793A71">
        <w:rPr>
          <w:spacing w:val="2"/>
          <w:szCs w:val="28"/>
        </w:rPr>
        <w:t>. Настоящее постановление вступает в силу со дня его подписания.</w:t>
      </w:r>
    </w:p>
    <w:p w:rsidR="006E224F" w:rsidRPr="00080A3A" w:rsidRDefault="006E224F" w:rsidP="006E224F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3A">
        <w:rPr>
          <w:rFonts w:ascii="Times New Roman" w:hAnsi="Times New Roman" w:cs="Times New Roman"/>
          <w:sz w:val="28"/>
          <w:szCs w:val="28"/>
        </w:rPr>
        <w:tab/>
      </w:r>
      <w:r w:rsidRPr="00080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080A3A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администрации </w:t>
      </w:r>
      <w:proofErr w:type="spellStart"/>
      <w:r w:rsidRPr="00080A3A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080A3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6E224F" w:rsidRPr="00080A3A" w:rsidRDefault="006E224F" w:rsidP="006E224F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3A">
        <w:rPr>
          <w:rFonts w:ascii="Times New Roman" w:hAnsi="Times New Roman" w:cs="Times New Roman"/>
          <w:sz w:val="28"/>
          <w:szCs w:val="28"/>
        </w:rPr>
        <w:tab/>
      </w:r>
      <w:r w:rsidRPr="00080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080A3A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A3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080A3A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080A3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6E224F" w:rsidRDefault="006E224F" w:rsidP="006E224F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</w:p>
    <w:p w:rsidR="003A3790" w:rsidRDefault="003A3790" w:rsidP="00054299">
      <w:pPr>
        <w:pStyle w:val="ac"/>
        <w:tabs>
          <w:tab w:val="left" w:pos="426"/>
          <w:tab w:val="left" w:pos="720"/>
        </w:tabs>
        <w:contextualSpacing/>
        <w:jc w:val="both"/>
        <w:rPr>
          <w:szCs w:val="28"/>
        </w:rPr>
      </w:pPr>
    </w:p>
    <w:p w:rsidR="00C65F1A" w:rsidRPr="00DC7448" w:rsidRDefault="007E5B48" w:rsidP="00DC7448">
      <w:pPr>
        <w:pStyle w:val="ac"/>
        <w:tabs>
          <w:tab w:val="left" w:pos="426"/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DC7448">
        <w:rPr>
          <w:szCs w:val="28"/>
        </w:rPr>
        <w:t>Сямженского</w:t>
      </w:r>
      <w:proofErr w:type="spellEnd"/>
      <w:r w:rsidR="00DC7448">
        <w:rPr>
          <w:szCs w:val="28"/>
        </w:rPr>
        <w:t xml:space="preserve"> </w:t>
      </w:r>
      <w:r w:rsidR="00DC7448" w:rsidRPr="00D9444C">
        <w:rPr>
          <w:szCs w:val="28"/>
        </w:rPr>
        <w:t>муниципального</w:t>
      </w:r>
      <w:r w:rsidR="00DC7448">
        <w:rPr>
          <w:szCs w:val="28"/>
        </w:rPr>
        <w:t xml:space="preserve"> округа</w:t>
      </w:r>
      <w:r w:rsidR="00DC7448" w:rsidRPr="00D9444C">
        <w:rPr>
          <w:szCs w:val="28"/>
        </w:rPr>
        <w:t xml:space="preserve">          </w:t>
      </w:r>
      <w:r>
        <w:rPr>
          <w:szCs w:val="28"/>
        </w:rPr>
        <w:t xml:space="preserve">            </w:t>
      </w:r>
      <w:r w:rsidR="00DC7448" w:rsidRPr="00D9444C">
        <w:rPr>
          <w:szCs w:val="28"/>
        </w:rPr>
        <w:t xml:space="preserve">      </w:t>
      </w:r>
      <w:r w:rsidR="003A3790">
        <w:rPr>
          <w:szCs w:val="28"/>
        </w:rPr>
        <w:t xml:space="preserve">        </w:t>
      </w:r>
      <w:proofErr w:type="spellStart"/>
      <w:r>
        <w:rPr>
          <w:szCs w:val="28"/>
        </w:rPr>
        <w:t>С.Н.Лашков</w:t>
      </w:r>
      <w:proofErr w:type="spellEnd"/>
      <w:r w:rsidR="00DC7448">
        <w:rPr>
          <w:szCs w:val="28"/>
        </w:rPr>
        <w:t xml:space="preserve">                                                         </w:t>
      </w:r>
    </w:p>
    <w:sectPr w:rsidR="00C65F1A" w:rsidRPr="00DC7448" w:rsidSect="003A37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4299"/>
    <w:rsid w:val="00077A71"/>
    <w:rsid w:val="00084CD7"/>
    <w:rsid w:val="000A552E"/>
    <w:rsid w:val="000C7355"/>
    <w:rsid w:val="000C7E71"/>
    <w:rsid w:val="000D0FB7"/>
    <w:rsid w:val="000F41C4"/>
    <w:rsid w:val="00105A7D"/>
    <w:rsid w:val="0011052C"/>
    <w:rsid w:val="00112F9A"/>
    <w:rsid w:val="001177C2"/>
    <w:rsid w:val="0013153C"/>
    <w:rsid w:val="00154ED2"/>
    <w:rsid w:val="00157278"/>
    <w:rsid w:val="00174D79"/>
    <w:rsid w:val="0017751A"/>
    <w:rsid w:val="00177EB5"/>
    <w:rsid w:val="001A5C15"/>
    <w:rsid w:val="001C646E"/>
    <w:rsid w:val="001C6AA4"/>
    <w:rsid w:val="001F2903"/>
    <w:rsid w:val="002316EF"/>
    <w:rsid w:val="002468E5"/>
    <w:rsid w:val="0025767C"/>
    <w:rsid w:val="00267671"/>
    <w:rsid w:val="00273943"/>
    <w:rsid w:val="0028234B"/>
    <w:rsid w:val="00291482"/>
    <w:rsid w:val="002A4F4A"/>
    <w:rsid w:val="002C4213"/>
    <w:rsid w:val="002C4DA4"/>
    <w:rsid w:val="002F07A2"/>
    <w:rsid w:val="0032760D"/>
    <w:rsid w:val="00331BF3"/>
    <w:rsid w:val="00334057"/>
    <w:rsid w:val="00346F30"/>
    <w:rsid w:val="00360D3F"/>
    <w:rsid w:val="003733E0"/>
    <w:rsid w:val="0038269A"/>
    <w:rsid w:val="00391563"/>
    <w:rsid w:val="003A3790"/>
    <w:rsid w:val="003B1024"/>
    <w:rsid w:val="003C555D"/>
    <w:rsid w:val="003D2FD4"/>
    <w:rsid w:val="003D62FE"/>
    <w:rsid w:val="00402426"/>
    <w:rsid w:val="004117E7"/>
    <w:rsid w:val="00415899"/>
    <w:rsid w:val="00417EB2"/>
    <w:rsid w:val="00426932"/>
    <w:rsid w:val="004402D3"/>
    <w:rsid w:val="004476E6"/>
    <w:rsid w:val="00476812"/>
    <w:rsid w:val="00496165"/>
    <w:rsid w:val="00496904"/>
    <w:rsid w:val="004A36AC"/>
    <w:rsid w:val="004A6A98"/>
    <w:rsid w:val="004B210D"/>
    <w:rsid w:val="004B5984"/>
    <w:rsid w:val="004B60F5"/>
    <w:rsid w:val="004B64C3"/>
    <w:rsid w:val="004C5CAD"/>
    <w:rsid w:val="004E09B5"/>
    <w:rsid w:val="00535294"/>
    <w:rsid w:val="00551A32"/>
    <w:rsid w:val="00580A65"/>
    <w:rsid w:val="0059360A"/>
    <w:rsid w:val="005C25D0"/>
    <w:rsid w:val="005E0A40"/>
    <w:rsid w:val="00614E40"/>
    <w:rsid w:val="0062010E"/>
    <w:rsid w:val="006254F1"/>
    <w:rsid w:val="006409F1"/>
    <w:rsid w:val="006414D9"/>
    <w:rsid w:val="006749C1"/>
    <w:rsid w:val="00692411"/>
    <w:rsid w:val="006A2992"/>
    <w:rsid w:val="006C0796"/>
    <w:rsid w:val="006C75B5"/>
    <w:rsid w:val="006E224F"/>
    <w:rsid w:val="006E3EAC"/>
    <w:rsid w:val="006F634D"/>
    <w:rsid w:val="00742F91"/>
    <w:rsid w:val="00745114"/>
    <w:rsid w:val="00796B9D"/>
    <w:rsid w:val="007A6D2A"/>
    <w:rsid w:val="007D21B9"/>
    <w:rsid w:val="007E5B48"/>
    <w:rsid w:val="00803341"/>
    <w:rsid w:val="00825398"/>
    <w:rsid w:val="008369A4"/>
    <w:rsid w:val="00837A89"/>
    <w:rsid w:val="00837E78"/>
    <w:rsid w:val="008467EB"/>
    <w:rsid w:val="00864227"/>
    <w:rsid w:val="00881B0F"/>
    <w:rsid w:val="00890574"/>
    <w:rsid w:val="008B3C4A"/>
    <w:rsid w:val="008C46C3"/>
    <w:rsid w:val="009043D6"/>
    <w:rsid w:val="00905113"/>
    <w:rsid w:val="009115CA"/>
    <w:rsid w:val="00913D29"/>
    <w:rsid w:val="009247C1"/>
    <w:rsid w:val="009365A4"/>
    <w:rsid w:val="0095382E"/>
    <w:rsid w:val="00953DF4"/>
    <w:rsid w:val="00971199"/>
    <w:rsid w:val="009868BF"/>
    <w:rsid w:val="009D4A8A"/>
    <w:rsid w:val="009E4046"/>
    <w:rsid w:val="009E46D2"/>
    <w:rsid w:val="009E4E18"/>
    <w:rsid w:val="009E56E1"/>
    <w:rsid w:val="009F1C7D"/>
    <w:rsid w:val="00A4053B"/>
    <w:rsid w:val="00A521E1"/>
    <w:rsid w:val="00A81C0F"/>
    <w:rsid w:val="00A87B88"/>
    <w:rsid w:val="00A96E84"/>
    <w:rsid w:val="00A97F0B"/>
    <w:rsid w:val="00AA2338"/>
    <w:rsid w:val="00AA3B0C"/>
    <w:rsid w:val="00AA56FF"/>
    <w:rsid w:val="00AB1AA4"/>
    <w:rsid w:val="00AC6705"/>
    <w:rsid w:val="00AD699C"/>
    <w:rsid w:val="00AF2EFD"/>
    <w:rsid w:val="00B00852"/>
    <w:rsid w:val="00B026CF"/>
    <w:rsid w:val="00B52F14"/>
    <w:rsid w:val="00B81136"/>
    <w:rsid w:val="00B91B83"/>
    <w:rsid w:val="00BB5763"/>
    <w:rsid w:val="00BC76B1"/>
    <w:rsid w:val="00BD50C5"/>
    <w:rsid w:val="00BD68A1"/>
    <w:rsid w:val="00BF24B1"/>
    <w:rsid w:val="00C65F1A"/>
    <w:rsid w:val="00C70F7C"/>
    <w:rsid w:val="00CB0B56"/>
    <w:rsid w:val="00CB7DF5"/>
    <w:rsid w:val="00CF5B84"/>
    <w:rsid w:val="00D317B5"/>
    <w:rsid w:val="00D351FC"/>
    <w:rsid w:val="00D8179E"/>
    <w:rsid w:val="00D81DA4"/>
    <w:rsid w:val="00D82B6D"/>
    <w:rsid w:val="00DC7448"/>
    <w:rsid w:val="00DC768A"/>
    <w:rsid w:val="00DD653F"/>
    <w:rsid w:val="00E14B93"/>
    <w:rsid w:val="00E91DC3"/>
    <w:rsid w:val="00EA44D1"/>
    <w:rsid w:val="00EA7675"/>
    <w:rsid w:val="00EB4D97"/>
    <w:rsid w:val="00EC53FA"/>
    <w:rsid w:val="00ED5ED9"/>
    <w:rsid w:val="00EE26E9"/>
    <w:rsid w:val="00FA7F6F"/>
    <w:rsid w:val="00FB3889"/>
    <w:rsid w:val="00FB7CE5"/>
    <w:rsid w:val="00FB7FD8"/>
    <w:rsid w:val="00FE40E5"/>
    <w:rsid w:val="00FE6DC1"/>
    <w:rsid w:val="00FF46E1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2F08E4-F3C3-41F5-9BF2-B29E3ADE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6E224F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6E224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48</cp:revision>
  <cp:lastPrinted>2025-10-20T06:52:00Z</cp:lastPrinted>
  <dcterms:created xsi:type="dcterms:W3CDTF">2023-02-01T11:43:00Z</dcterms:created>
  <dcterms:modified xsi:type="dcterms:W3CDTF">2025-10-20T06:58:00Z</dcterms:modified>
</cp:coreProperties>
</file>