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58" w:rsidRDefault="00D65D58" w:rsidP="00D65D58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42925" cy="704850"/>
            <wp:effectExtent l="19050" t="0" r="9525" b="0"/>
            <wp:docPr id="3" name="Рисунок 1" descr="Герб Сямженского района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ямженского района Ч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D58" w:rsidRDefault="00D65D58" w:rsidP="00D65D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Администрация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Сямженского муниципального округа</w:t>
      </w:r>
    </w:p>
    <w:p w:rsidR="00D65D58" w:rsidRPr="00904BA0" w:rsidRDefault="00D65D58" w:rsidP="00D65D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Вологодской области</w:t>
      </w:r>
    </w:p>
    <w:p w:rsidR="00D65D58" w:rsidRPr="00EB5419" w:rsidRDefault="00D65D58" w:rsidP="00D65D5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8"/>
        </w:rPr>
      </w:pPr>
    </w:p>
    <w:p w:rsidR="00D65D58" w:rsidRPr="00904BA0" w:rsidRDefault="00D65D58" w:rsidP="00D65D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04BA0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D65D58" w:rsidRPr="00EB5419" w:rsidRDefault="00D65D58" w:rsidP="00D65D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</w:rPr>
      </w:pPr>
    </w:p>
    <w:p w:rsidR="00D65D58" w:rsidRPr="001D5DC0" w:rsidRDefault="00D65D58" w:rsidP="00D65D5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от  19.03.2026  №</w:t>
      </w:r>
      <w:r w:rsidRPr="00D07921">
        <w:rPr>
          <w:rFonts w:ascii="Times New Roman" w:hAnsi="Times New Roman" w:cs="Times New Roman"/>
          <w:b/>
          <w:sz w:val="28"/>
          <w:szCs w:val="23"/>
        </w:rPr>
        <w:t xml:space="preserve"> </w:t>
      </w:r>
      <w:r w:rsidR="001D5DC0">
        <w:rPr>
          <w:rFonts w:ascii="Times New Roman" w:hAnsi="Times New Roman" w:cs="Times New Roman"/>
          <w:sz w:val="28"/>
          <w:szCs w:val="23"/>
        </w:rPr>
        <w:t>117</w:t>
      </w:r>
    </w:p>
    <w:p w:rsidR="00D65D58" w:rsidRPr="00904BA0" w:rsidRDefault="00D65D58" w:rsidP="00D65D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</w:rPr>
      </w:pPr>
      <w:r w:rsidRPr="00904BA0">
        <w:rPr>
          <w:rFonts w:ascii="Times New Roman" w:hAnsi="Times New Roman" w:cs="Times New Roman"/>
          <w:b/>
          <w:i/>
          <w:iCs/>
        </w:rPr>
        <w:t>с. Сямжа Вологодской области</w:t>
      </w:r>
    </w:p>
    <w:p w:rsidR="00D65D58" w:rsidRPr="00EB5419" w:rsidRDefault="00D65D58" w:rsidP="00D65D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0"/>
        </w:rPr>
      </w:pPr>
    </w:p>
    <w:p w:rsidR="00D65D58" w:rsidRPr="00904BA0" w:rsidRDefault="00D65D58" w:rsidP="00EF0C77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right="4960"/>
        <w:contextualSpacing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некоторые постановления Администрации Сямженского муниципального округа </w:t>
      </w:r>
    </w:p>
    <w:p w:rsidR="00D65D58" w:rsidRPr="00EB5419" w:rsidRDefault="00D65D58" w:rsidP="00D65D58">
      <w:pPr>
        <w:autoSpaceDE w:val="0"/>
        <w:autoSpaceDN w:val="0"/>
        <w:adjustRightInd w:val="0"/>
        <w:spacing w:after="0" w:line="240" w:lineRule="auto"/>
        <w:ind w:right="4819"/>
        <w:contextualSpacing/>
        <w:jc w:val="both"/>
        <w:rPr>
          <w:rFonts w:ascii="Times New Roman" w:hAnsi="Times New Roman" w:cs="Times New Roman"/>
          <w:bCs/>
          <w:sz w:val="20"/>
        </w:rPr>
      </w:pPr>
    </w:p>
    <w:p w:rsidR="00D65D58" w:rsidRDefault="00D65D58" w:rsidP="00D65D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662779">
        <w:rPr>
          <w:rFonts w:ascii="Times New Roman" w:hAnsi="Times New Roman"/>
          <w:sz w:val="28"/>
          <w:szCs w:val="28"/>
        </w:rPr>
        <w:t>с 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,</w:t>
      </w:r>
      <w:r w:rsidRPr="00BB3B00">
        <w:rPr>
          <w:rFonts w:ascii="Times New Roman" w:hAnsi="Times New Roman" w:cs="Times New Roman"/>
          <w:sz w:val="28"/>
          <w:szCs w:val="28"/>
        </w:rPr>
        <w:t xml:space="preserve">  </w:t>
      </w:r>
      <w:r w:rsidRPr="00BB3B00">
        <w:rPr>
          <w:rFonts w:ascii="Times New Roman" w:hAnsi="Times New Roman" w:cs="Times New Roman"/>
          <w:b/>
          <w:sz w:val="32"/>
          <w:szCs w:val="28"/>
        </w:rPr>
        <w:t>ПОСТАНОВЛЯЮ:</w:t>
      </w:r>
    </w:p>
    <w:p w:rsidR="00D65D58" w:rsidRPr="00EB5419" w:rsidRDefault="00D65D58" w:rsidP="00D65D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8"/>
        </w:rPr>
      </w:pPr>
    </w:p>
    <w:p w:rsidR="00D65D58" w:rsidRPr="002F0A33" w:rsidRDefault="00D65D58" w:rsidP="00D65D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0A33">
        <w:rPr>
          <w:rFonts w:ascii="Times New Roman" w:hAnsi="Times New Roman" w:cs="Times New Roman"/>
          <w:sz w:val="28"/>
          <w:szCs w:val="28"/>
        </w:rPr>
        <w:t xml:space="preserve">1. </w:t>
      </w:r>
      <w:r w:rsidRPr="00D65D58">
        <w:rPr>
          <w:rFonts w:ascii="Times New Roman" w:hAnsi="Times New Roman" w:cs="Times New Roman"/>
          <w:sz w:val="28"/>
          <w:szCs w:val="28"/>
        </w:rPr>
        <w:t>Внести в постановление Администрации Сямженского муниципального округа от 31.10.2025 № 707 «</w:t>
      </w:r>
      <w:r w:rsidRPr="00D65D58">
        <w:rPr>
          <w:rFonts w:ascii="Times New Roman" w:eastAsia="BatangChe" w:hAnsi="Times New Roman" w:cs="Times New Roman"/>
          <w:sz w:val="28"/>
          <w:szCs w:val="28"/>
        </w:rPr>
        <w:t>Об утверждении административного регламента</w:t>
      </w:r>
      <w:r w:rsidRPr="00D65D58">
        <w:rPr>
          <w:rFonts w:ascii="Times New Roman" w:eastAsia="BatangChe" w:hAnsi="Times New Roman" w:cs="Times New Roman"/>
          <w:sz w:val="32"/>
          <w:szCs w:val="28"/>
        </w:rPr>
        <w:t xml:space="preserve"> </w:t>
      </w:r>
      <w:r w:rsidRPr="00D65D58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D65D58">
        <w:rPr>
          <w:rFonts w:ascii="Times New Roman" w:hAnsi="Times New Roman" w:cs="Times New Roman"/>
          <w:sz w:val="32"/>
          <w:szCs w:val="28"/>
        </w:rPr>
        <w:t xml:space="preserve"> </w:t>
      </w:r>
      <w:r w:rsidRPr="00D65D58">
        <w:rPr>
          <w:rFonts w:ascii="Times New Roman" w:hAnsi="Times New Roman" w:cs="Times New Roman"/>
          <w:sz w:val="28"/>
          <w:szCs w:val="28"/>
        </w:rPr>
        <w:t>по рассмотрению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Сямженского муниципального округа Вологодской области»</w:t>
      </w:r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D65D58" w:rsidRPr="002F0A33" w:rsidRDefault="00D65D58" w:rsidP="00D65D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0A33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В наименовании и пункте 1 слова </w:t>
      </w:r>
      <w:r w:rsidRPr="00D65D58">
        <w:rPr>
          <w:rFonts w:ascii="Times New Roman" w:hAnsi="Times New Roman" w:cs="Times New Roman"/>
          <w:sz w:val="28"/>
          <w:szCs w:val="28"/>
        </w:rPr>
        <w:t>«по рассмотрению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Сямженского муниципального округа Вологодской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««</w:t>
      </w:r>
      <w:r w:rsidR="008E66BD">
        <w:rPr>
          <w:rFonts w:ascii="Times New Roman" w:hAnsi="Times New Roman" w:cs="Times New Roman"/>
          <w:sz w:val="28"/>
          <w:szCs w:val="28"/>
        </w:rPr>
        <w:t>Организация торговли в нестационарных торговых объектах»».</w:t>
      </w:r>
    </w:p>
    <w:p w:rsidR="00D65D58" w:rsidRDefault="008E66BD" w:rsidP="008E66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6BD">
        <w:rPr>
          <w:rFonts w:ascii="Times New Roman" w:hAnsi="Times New Roman" w:cs="Times New Roman"/>
          <w:sz w:val="28"/>
          <w:szCs w:val="28"/>
        </w:rPr>
        <w:t>2. Внести в Административный регламент предоставления муниципальной услуги по рассмотрению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Сямженского муниципального округа Вологодской области, утвержденный постановлением Администрации Сямженского муниципального округа от 31.10.2025 № 707 «</w:t>
      </w:r>
      <w:r w:rsidRPr="008E66BD">
        <w:rPr>
          <w:rFonts w:ascii="Times New Roman" w:eastAsia="BatangChe" w:hAnsi="Times New Roman" w:cs="Times New Roman"/>
          <w:sz w:val="28"/>
          <w:szCs w:val="28"/>
        </w:rPr>
        <w:t>Об утверждении административного регламента</w:t>
      </w:r>
      <w:r w:rsidRPr="008E66BD">
        <w:rPr>
          <w:rFonts w:ascii="Times New Roman" w:eastAsia="BatangChe" w:hAnsi="Times New Roman" w:cs="Times New Roman"/>
          <w:sz w:val="32"/>
          <w:szCs w:val="28"/>
        </w:rPr>
        <w:t xml:space="preserve"> </w:t>
      </w:r>
      <w:r w:rsidRPr="008E66BD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8E66BD">
        <w:rPr>
          <w:rFonts w:ascii="Times New Roman" w:hAnsi="Times New Roman" w:cs="Times New Roman"/>
          <w:sz w:val="32"/>
          <w:szCs w:val="28"/>
        </w:rPr>
        <w:t xml:space="preserve"> </w:t>
      </w:r>
      <w:r w:rsidRPr="008E66BD">
        <w:rPr>
          <w:rFonts w:ascii="Times New Roman" w:hAnsi="Times New Roman" w:cs="Times New Roman"/>
          <w:sz w:val="28"/>
          <w:szCs w:val="28"/>
        </w:rPr>
        <w:t>по рассмотрению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Сямженского муниципального округа Вологодской области»</w:t>
      </w:r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8E66BD" w:rsidRDefault="008E66BD" w:rsidP="008E66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6BD">
        <w:rPr>
          <w:rFonts w:ascii="Times New Roman" w:hAnsi="Times New Roman" w:cs="Times New Roman"/>
          <w:sz w:val="28"/>
          <w:szCs w:val="28"/>
        </w:rPr>
        <w:t>2.1. В наименовании</w:t>
      </w:r>
      <w:r w:rsidR="00EF0C77">
        <w:rPr>
          <w:rFonts w:ascii="Times New Roman" w:hAnsi="Times New Roman" w:cs="Times New Roman"/>
          <w:sz w:val="28"/>
          <w:szCs w:val="28"/>
        </w:rPr>
        <w:t>,</w:t>
      </w:r>
      <w:r w:rsidRPr="008E66BD">
        <w:rPr>
          <w:rFonts w:ascii="Times New Roman" w:hAnsi="Times New Roman" w:cs="Times New Roman"/>
          <w:sz w:val="28"/>
          <w:szCs w:val="28"/>
        </w:rPr>
        <w:t xml:space="preserve"> пункте 1.1.1. подраздела 1.1 раздела </w:t>
      </w:r>
      <w:r w:rsidRPr="008E6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F0C77">
        <w:rPr>
          <w:rFonts w:ascii="Times New Roman" w:hAnsi="Times New Roman" w:cs="Times New Roman"/>
          <w:sz w:val="28"/>
          <w:szCs w:val="28"/>
        </w:rPr>
        <w:t>, приложении № 2 и приложении № 3</w:t>
      </w:r>
      <w:r w:rsidRPr="008E66BD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8E66BD">
        <w:rPr>
          <w:rFonts w:ascii="Times New Roman" w:hAnsi="Times New Roman"/>
          <w:sz w:val="28"/>
          <w:szCs w:val="28"/>
        </w:rPr>
        <w:t xml:space="preserve">по рассмотрению предложений физических, юридических лиц и индивидуальных предпринимателей о внесении изменений </w:t>
      </w:r>
      <w:r w:rsidRPr="008E66BD">
        <w:rPr>
          <w:rFonts w:ascii="Times New Roman" w:hAnsi="Times New Roman"/>
          <w:sz w:val="28"/>
          <w:szCs w:val="28"/>
        </w:rPr>
        <w:lastRenderedPageBreak/>
        <w:t xml:space="preserve">в схему размещения нестационарных торговых объектов на территории Сямженского муниципального округа Вологодской области» </w:t>
      </w:r>
      <w:r w:rsidRPr="008E66BD">
        <w:rPr>
          <w:rFonts w:ascii="Times New Roman" w:hAnsi="Times New Roman" w:cs="Times New Roman"/>
          <w:sz w:val="28"/>
          <w:szCs w:val="28"/>
        </w:rPr>
        <w:t>заменить словами ««Организация торговли в нестационарных торговых объектах»».</w:t>
      </w:r>
    </w:p>
    <w:p w:rsidR="008E66BD" w:rsidRDefault="008E66BD" w:rsidP="008E66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В подразделе 2.1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E66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8E66BD">
        <w:rPr>
          <w:rFonts w:ascii="Times New Roman" w:hAnsi="Times New Roman" w:cs="Times New Roman"/>
          <w:sz w:val="28"/>
          <w:szCs w:val="28"/>
        </w:rPr>
        <w:t>«</w:t>
      </w:r>
      <w:r w:rsidRPr="008E66BD">
        <w:rPr>
          <w:rFonts w:ascii="Times New Roman" w:hAnsi="Times New Roman"/>
          <w:sz w:val="28"/>
          <w:szCs w:val="28"/>
        </w:rPr>
        <w:t>Рассмотрение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Сямженского муниципального округа Вологодской области»</w:t>
      </w:r>
      <w:r>
        <w:rPr>
          <w:rFonts w:ascii="Times New Roman" w:hAnsi="Times New Roman"/>
          <w:sz w:val="28"/>
          <w:szCs w:val="28"/>
        </w:rPr>
        <w:t xml:space="preserve"> заменить словами </w:t>
      </w:r>
      <w:r w:rsidRPr="008E66BD">
        <w:rPr>
          <w:rFonts w:ascii="Times New Roman" w:hAnsi="Times New Roman" w:cs="Times New Roman"/>
          <w:sz w:val="28"/>
          <w:szCs w:val="28"/>
        </w:rPr>
        <w:t>«Организация торговли в нестационарных торговых объектах»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0C77" w:rsidRDefault="00EF0C77" w:rsidP="008E66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0C77">
        <w:rPr>
          <w:rFonts w:ascii="Times New Roman" w:hAnsi="Times New Roman" w:cs="Times New Roman"/>
          <w:sz w:val="28"/>
          <w:szCs w:val="28"/>
        </w:rPr>
        <w:t xml:space="preserve">2.3. В пункте 2.3.3 подраздела 2.3 раздела </w:t>
      </w:r>
      <w:r w:rsidRPr="00EF0C7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F0C77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EF0C77">
        <w:rPr>
          <w:rFonts w:ascii="Times New Roman" w:hAnsi="Times New Roman"/>
          <w:sz w:val="28"/>
          <w:szCs w:val="28"/>
        </w:rPr>
        <w:t>государственной информационной системы «Портал государственных и муниципальных услуг (функций) Вологодской области» (далее – Региональный портал),» исключить.</w:t>
      </w:r>
    </w:p>
    <w:p w:rsidR="00EF0C77" w:rsidRDefault="00EF0C77" w:rsidP="008E66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0C77">
        <w:rPr>
          <w:rFonts w:ascii="Times New Roman" w:hAnsi="Times New Roman"/>
          <w:sz w:val="28"/>
          <w:szCs w:val="28"/>
        </w:rPr>
        <w:t>2.</w:t>
      </w:r>
      <w:r w:rsidR="009707B1">
        <w:rPr>
          <w:rFonts w:ascii="Times New Roman" w:hAnsi="Times New Roman"/>
          <w:sz w:val="28"/>
          <w:szCs w:val="28"/>
        </w:rPr>
        <w:t>4</w:t>
      </w:r>
      <w:r w:rsidRPr="00EF0C77">
        <w:rPr>
          <w:rFonts w:ascii="Times New Roman" w:hAnsi="Times New Roman"/>
          <w:sz w:val="28"/>
          <w:szCs w:val="28"/>
        </w:rPr>
        <w:t>. В пункте 2.5.2 подраздела 2.5</w:t>
      </w:r>
      <w:r w:rsidR="007825D4">
        <w:rPr>
          <w:rFonts w:ascii="Times New Roman" w:hAnsi="Times New Roman"/>
          <w:sz w:val="28"/>
          <w:szCs w:val="28"/>
        </w:rPr>
        <w:t>, подпункте «д» пункта 2.7.2 подраздела 2.7, пункте 2.11.8 подраздела 2.11</w:t>
      </w:r>
      <w:r w:rsidR="000C4BBA">
        <w:rPr>
          <w:rFonts w:ascii="Times New Roman" w:hAnsi="Times New Roman"/>
          <w:sz w:val="28"/>
          <w:szCs w:val="28"/>
        </w:rPr>
        <w:t>, подпункте «а» пункта 2.12.1</w:t>
      </w:r>
      <w:r w:rsidR="00FF47C9">
        <w:rPr>
          <w:rFonts w:ascii="Times New Roman" w:hAnsi="Times New Roman"/>
          <w:sz w:val="28"/>
          <w:szCs w:val="28"/>
        </w:rPr>
        <w:t xml:space="preserve">, пункте 2.12.6 </w:t>
      </w:r>
      <w:r w:rsidR="000C4BBA">
        <w:rPr>
          <w:rFonts w:ascii="Times New Roman" w:hAnsi="Times New Roman"/>
          <w:sz w:val="28"/>
          <w:szCs w:val="28"/>
        </w:rPr>
        <w:t xml:space="preserve"> подраздела 2.12 </w:t>
      </w:r>
      <w:r w:rsidRPr="00EF0C77">
        <w:rPr>
          <w:rFonts w:ascii="Times New Roman" w:hAnsi="Times New Roman"/>
          <w:sz w:val="28"/>
          <w:szCs w:val="28"/>
        </w:rPr>
        <w:t xml:space="preserve">раздела </w:t>
      </w:r>
      <w:r w:rsidRPr="00EF0C77">
        <w:rPr>
          <w:rFonts w:ascii="Times New Roman" w:hAnsi="Times New Roman"/>
          <w:sz w:val="28"/>
          <w:szCs w:val="28"/>
          <w:lang w:val="en-US"/>
        </w:rPr>
        <w:t>II</w:t>
      </w:r>
      <w:r w:rsidR="002553C5">
        <w:rPr>
          <w:rFonts w:ascii="Times New Roman" w:hAnsi="Times New Roman"/>
          <w:sz w:val="28"/>
          <w:szCs w:val="28"/>
        </w:rPr>
        <w:t xml:space="preserve"> и в приложении № 1</w:t>
      </w:r>
      <w:r w:rsidRPr="00EF0C77">
        <w:rPr>
          <w:rFonts w:ascii="Times New Roman" w:hAnsi="Times New Roman"/>
          <w:sz w:val="28"/>
          <w:szCs w:val="28"/>
        </w:rPr>
        <w:t xml:space="preserve"> слов</w:t>
      </w:r>
      <w:r w:rsidR="007825D4">
        <w:rPr>
          <w:rFonts w:ascii="Times New Roman" w:hAnsi="Times New Roman"/>
          <w:sz w:val="28"/>
          <w:szCs w:val="28"/>
        </w:rPr>
        <w:t>а</w:t>
      </w:r>
      <w:r w:rsidRPr="00EF0C77">
        <w:rPr>
          <w:rFonts w:ascii="Times New Roman" w:hAnsi="Times New Roman"/>
          <w:sz w:val="28"/>
          <w:szCs w:val="28"/>
        </w:rPr>
        <w:t xml:space="preserve"> «Региональном» заменить слов</w:t>
      </w:r>
      <w:r w:rsidR="007825D4">
        <w:rPr>
          <w:rFonts w:ascii="Times New Roman" w:hAnsi="Times New Roman"/>
          <w:sz w:val="28"/>
          <w:szCs w:val="28"/>
        </w:rPr>
        <w:t>ами</w:t>
      </w:r>
      <w:r w:rsidRPr="00EF0C77">
        <w:rPr>
          <w:rFonts w:ascii="Times New Roman" w:hAnsi="Times New Roman"/>
          <w:sz w:val="28"/>
          <w:szCs w:val="28"/>
        </w:rPr>
        <w:t xml:space="preserve"> «Едином».</w:t>
      </w:r>
    </w:p>
    <w:p w:rsidR="00EF0C77" w:rsidRDefault="00EF0C77" w:rsidP="008E66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7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7825D4">
        <w:rPr>
          <w:rFonts w:ascii="Times New Roman" w:hAnsi="Times New Roman"/>
          <w:sz w:val="28"/>
          <w:szCs w:val="28"/>
        </w:rPr>
        <w:t xml:space="preserve">В подпункте «б» пункта 2.5.4 подраздела 2.5, подпункте «е» пункта 2.7.2 подраздела 2.7 раздела </w:t>
      </w:r>
      <w:r w:rsidR="007825D4">
        <w:rPr>
          <w:rFonts w:ascii="Times New Roman" w:hAnsi="Times New Roman"/>
          <w:sz w:val="28"/>
          <w:szCs w:val="28"/>
          <w:lang w:val="en-US"/>
        </w:rPr>
        <w:t>II</w:t>
      </w:r>
      <w:r w:rsidR="002553C5">
        <w:rPr>
          <w:rFonts w:ascii="Times New Roman" w:hAnsi="Times New Roman"/>
          <w:sz w:val="28"/>
          <w:szCs w:val="28"/>
        </w:rPr>
        <w:t xml:space="preserve">, пункте 3.2.2 подраздела 3.2, пункте 3.6.1 подраздела 3.6 раздела </w:t>
      </w:r>
      <w:r w:rsidR="002553C5">
        <w:rPr>
          <w:rFonts w:ascii="Times New Roman" w:hAnsi="Times New Roman"/>
          <w:sz w:val="28"/>
          <w:szCs w:val="28"/>
          <w:lang w:val="en-US"/>
        </w:rPr>
        <w:t>III</w:t>
      </w:r>
      <w:r w:rsidR="007825D4" w:rsidRPr="007825D4">
        <w:rPr>
          <w:rFonts w:ascii="Times New Roman" w:hAnsi="Times New Roman"/>
          <w:sz w:val="28"/>
          <w:szCs w:val="28"/>
        </w:rPr>
        <w:t xml:space="preserve"> </w:t>
      </w:r>
      <w:r w:rsidR="007825D4">
        <w:rPr>
          <w:rFonts w:ascii="Times New Roman" w:hAnsi="Times New Roman"/>
          <w:sz w:val="28"/>
          <w:szCs w:val="28"/>
        </w:rPr>
        <w:t xml:space="preserve">слова </w:t>
      </w:r>
      <w:r w:rsidR="007825D4" w:rsidRPr="007825D4">
        <w:rPr>
          <w:rFonts w:ascii="Times New Roman" w:hAnsi="Times New Roman"/>
          <w:sz w:val="28"/>
          <w:szCs w:val="28"/>
        </w:rPr>
        <w:t>«Регионального»</w:t>
      </w:r>
      <w:r w:rsidR="007825D4">
        <w:rPr>
          <w:rFonts w:ascii="Times New Roman" w:hAnsi="Times New Roman"/>
          <w:sz w:val="28"/>
          <w:szCs w:val="28"/>
        </w:rPr>
        <w:t xml:space="preserve"> заменить словами «Единого».</w:t>
      </w:r>
    </w:p>
    <w:p w:rsidR="008E66BD" w:rsidRDefault="002553C5" w:rsidP="008E66BD">
      <w:pPr>
        <w:spacing w:after="0" w:line="240" w:lineRule="auto"/>
        <w:ind w:firstLine="709"/>
        <w:contextualSpacing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056BA3">
        <w:rPr>
          <w:rFonts w:ascii="Times New Roman" w:hAnsi="Times New Roman" w:cs="Times New Roman"/>
          <w:sz w:val="28"/>
          <w:szCs w:val="28"/>
        </w:rPr>
        <w:t xml:space="preserve">3. </w:t>
      </w:r>
      <w:r w:rsidR="00056BA3" w:rsidRPr="00056BA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56BA3" w:rsidRPr="00056BA3">
        <w:rPr>
          <w:rFonts w:ascii="Times New Roman" w:eastAsia="BatangChe" w:hAnsi="Times New Roman" w:cs="Times New Roman"/>
          <w:bCs/>
          <w:sz w:val="28"/>
        </w:rPr>
        <w:t xml:space="preserve">административный регламент </w:t>
      </w:r>
      <w:r w:rsidR="00056BA3" w:rsidRPr="00056BA3">
        <w:rPr>
          <w:rFonts w:ascii="Times New Roman" w:eastAsia="BatangChe" w:hAnsi="Times New Roman" w:cs="Times New Roman"/>
          <w:sz w:val="28"/>
        </w:rPr>
        <w:t>предоставления муниципальной услуги «</w:t>
      </w:r>
      <w:r w:rsidR="00056BA3" w:rsidRPr="00056BA3">
        <w:rPr>
          <w:rFonts w:ascii="Times New Roman" w:hAnsi="Times New Roman" w:cs="Times New Roman"/>
          <w:sz w:val="28"/>
          <w:szCs w:val="28"/>
        </w:rPr>
        <w:t>Выдача разрешений на право организации розничного рынка</w:t>
      </w:r>
      <w:r w:rsidR="00056BA3" w:rsidRPr="00056BA3">
        <w:rPr>
          <w:rFonts w:ascii="Times New Roman" w:eastAsia="BatangChe" w:hAnsi="Times New Roman" w:cs="Times New Roman"/>
          <w:sz w:val="28"/>
        </w:rPr>
        <w:t>»</w:t>
      </w:r>
      <w:r w:rsidR="00056BA3">
        <w:rPr>
          <w:rFonts w:ascii="Times New Roman" w:eastAsia="BatangChe" w:hAnsi="Times New Roman" w:cs="Times New Roman"/>
          <w:sz w:val="28"/>
        </w:rPr>
        <w:t xml:space="preserve">, утвержденный постановлением Администрации Сямженского муниципального округа от 18.06.2024 № 445 </w:t>
      </w:r>
      <w:r w:rsidR="00056BA3" w:rsidRPr="00056BA3">
        <w:rPr>
          <w:rFonts w:ascii="Times New Roman" w:eastAsia="BatangChe" w:hAnsi="Times New Roman" w:cs="Times New Roman"/>
          <w:sz w:val="28"/>
        </w:rPr>
        <w:t>«</w:t>
      </w:r>
      <w:r w:rsidR="00056BA3" w:rsidRPr="00056BA3">
        <w:rPr>
          <w:rFonts w:ascii="Times New Roman" w:eastAsia="BatangChe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56BA3" w:rsidRPr="00056BA3">
        <w:rPr>
          <w:rFonts w:ascii="Times New Roman" w:hAnsi="Times New Roman" w:cs="Times New Roman"/>
          <w:sz w:val="28"/>
          <w:szCs w:val="28"/>
        </w:rPr>
        <w:t>Выдача разрешений на право организации розничного рынка</w:t>
      </w:r>
      <w:r w:rsidR="00056BA3" w:rsidRPr="00056BA3">
        <w:rPr>
          <w:rFonts w:ascii="Times New Roman" w:eastAsia="BatangChe" w:hAnsi="Times New Roman" w:cs="Times New Roman"/>
          <w:sz w:val="28"/>
          <w:szCs w:val="28"/>
        </w:rPr>
        <w:t>»»</w:t>
      </w:r>
      <w:r w:rsidR="00056BA3">
        <w:rPr>
          <w:rFonts w:ascii="Times New Roman" w:eastAsia="BatangChe" w:hAnsi="Times New Roman" w:cs="Times New Roman"/>
          <w:sz w:val="28"/>
          <w:szCs w:val="28"/>
        </w:rPr>
        <w:t>, следующие изменения:</w:t>
      </w:r>
    </w:p>
    <w:p w:rsidR="00056BA3" w:rsidRPr="00EB5419" w:rsidRDefault="00056BA3" w:rsidP="008E66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419">
        <w:rPr>
          <w:rFonts w:ascii="Times New Roman" w:eastAsia="BatangChe" w:hAnsi="Times New Roman" w:cs="Times New Roman"/>
          <w:sz w:val="28"/>
          <w:szCs w:val="28"/>
        </w:rPr>
        <w:t xml:space="preserve">3.1. </w:t>
      </w:r>
      <w:r w:rsidR="00926562" w:rsidRPr="00EB5419">
        <w:rPr>
          <w:rFonts w:ascii="Times New Roman" w:eastAsia="BatangChe" w:hAnsi="Times New Roman" w:cs="Times New Roman"/>
          <w:sz w:val="28"/>
          <w:szCs w:val="28"/>
        </w:rPr>
        <w:t xml:space="preserve">Абзац 10 пункта 1.4 раздела </w:t>
      </w:r>
      <w:r w:rsidR="00926562" w:rsidRPr="00EB5419">
        <w:rPr>
          <w:rFonts w:ascii="Times New Roman" w:eastAsia="BatangChe" w:hAnsi="Times New Roman" w:cs="Times New Roman"/>
          <w:sz w:val="28"/>
          <w:szCs w:val="28"/>
          <w:lang w:val="en-US"/>
        </w:rPr>
        <w:t>I</w:t>
      </w:r>
      <w:r w:rsidR="00EB5419" w:rsidRPr="00EB5419">
        <w:rPr>
          <w:rFonts w:ascii="Times New Roman" w:eastAsia="BatangChe" w:hAnsi="Times New Roman" w:cs="Times New Roman"/>
          <w:sz w:val="28"/>
          <w:szCs w:val="28"/>
        </w:rPr>
        <w:t>, абзац 6 пункта 2.6.2 под</w:t>
      </w:r>
      <w:r w:rsidR="00277E0D">
        <w:rPr>
          <w:rFonts w:ascii="Times New Roman" w:eastAsia="BatangChe" w:hAnsi="Times New Roman" w:cs="Times New Roman"/>
          <w:sz w:val="28"/>
          <w:szCs w:val="28"/>
        </w:rPr>
        <w:t>раздела</w:t>
      </w:r>
      <w:r w:rsidR="00EB5419" w:rsidRPr="00EB5419">
        <w:rPr>
          <w:rFonts w:ascii="Times New Roman" w:eastAsia="BatangChe" w:hAnsi="Times New Roman" w:cs="Times New Roman"/>
          <w:sz w:val="28"/>
          <w:szCs w:val="28"/>
        </w:rPr>
        <w:t xml:space="preserve"> 2.6 раздела </w:t>
      </w:r>
      <w:r w:rsidR="00EB5419" w:rsidRPr="00EB5419">
        <w:rPr>
          <w:rFonts w:ascii="Times New Roman" w:eastAsia="BatangChe" w:hAnsi="Times New Roman" w:cs="Times New Roman"/>
          <w:sz w:val="28"/>
          <w:szCs w:val="28"/>
          <w:lang w:val="en-US"/>
        </w:rPr>
        <w:t>II</w:t>
      </w:r>
      <w:r w:rsidR="00926562" w:rsidRPr="00EB5419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926562" w:rsidRPr="00EB5419">
        <w:rPr>
          <w:rFonts w:ascii="Times New Roman" w:hAnsi="Times New Roman" w:cs="Times New Roman"/>
          <w:sz w:val="28"/>
          <w:szCs w:val="28"/>
        </w:rPr>
        <w:t>исключить.</w:t>
      </w:r>
    </w:p>
    <w:p w:rsidR="00926562" w:rsidRPr="00EB5419" w:rsidRDefault="00926562" w:rsidP="008E66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419">
        <w:rPr>
          <w:rFonts w:ascii="Times New Roman" w:hAnsi="Times New Roman" w:cs="Times New Roman"/>
          <w:sz w:val="28"/>
          <w:szCs w:val="28"/>
        </w:rPr>
        <w:t xml:space="preserve">3.2. </w:t>
      </w:r>
      <w:r w:rsidR="00EB5419" w:rsidRPr="00EB5419">
        <w:rPr>
          <w:rFonts w:ascii="Times New Roman" w:hAnsi="Times New Roman" w:cs="Times New Roman"/>
          <w:sz w:val="28"/>
          <w:szCs w:val="28"/>
        </w:rPr>
        <w:t xml:space="preserve">В пункте 1.5.6 раздела </w:t>
      </w:r>
      <w:r w:rsidR="00EB5419" w:rsidRPr="00EB541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5419" w:rsidRPr="00EB5419">
        <w:rPr>
          <w:rFonts w:ascii="Times New Roman" w:hAnsi="Times New Roman" w:cs="Times New Roman"/>
          <w:sz w:val="28"/>
          <w:szCs w:val="28"/>
        </w:rPr>
        <w:t xml:space="preserve"> слов</w:t>
      </w:r>
      <w:r w:rsidR="00AF7BDE">
        <w:rPr>
          <w:rFonts w:ascii="Times New Roman" w:hAnsi="Times New Roman" w:cs="Times New Roman"/>
          <w:sz w:val="28"/>
          <w:szCs w:val="28"/>
        </w:rPr>
        <w:t>о</w:t>
      </w:r>
      <w:r w:rsidR="00EB5419" w:rsidRPr="00EB5419">
        <w:rPr>
          <w:rFonts w:ascii="Times New Roman" w:hAnsi="Times New Roman" w:cs="Times New Roman"/>
          <w:sz w:val="28"/>
          <w:szCs w:val="28"/>
        </w:rPr>
        <w:t xml:space="preserve"> «Региональном» заменить слов</w:t>
      </w:r>
      <w:r w:rsidR="00AF7BDE">
        <w:rPr>
          <w:rFonts w:ascii="Times New Roman" w:hAnsi="Times New Roman" w:cs="Times New Roman"/>
          <w:sz w:val="28"/>
          <w:szCs w:val="28"/>
        </w:rPr>
        <w:t xml:space="preserve">ом </w:t>
      </w:r>
      <w:r w:rsidR="00EB5419" w:rsidRPr="00EB5419">
        <w:rPr>
          <w:rFonts w:ascii="Times New Roman" w:hAnsi="Times New Roman" w:cs="Times New Roman"/>
          <w:sz w:val="28"/>
          <w:szCs w:val="28"/>
        </w:rPr>
        <w:t>«Едином».</w:t>
      </w:r>
    </w:p>
    <w:p w:rsidR="00EB5419" w:rsidRPr="00EB5419" w:rsidRDefault="00EB5419" w:rsidP="008E66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B5419">
        <w:rPr>
          <w:rFonts w:ascii="Times New Roman" w:hAnsi="Times New Roman" w:cs="Times New Roman"/>
          <w:sz w:val="28"/>
          <w:szCs w:val="28"/>
        </w:rPr>
        <w:t xml:space="preserve">3.3. В пункте 2.15.3 подраздела 2.15 раздела </w:t>
      </w:r>
      <w:r w:rsidRPr="00EB541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B5419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EB5419">
        <w:rPr>
          <w:rFonts w:ascii="Times New Roman" w:hAnsi="Times New Roman" w:cs="Times New Roman"/>
          <w:sz w:val="28"/>
        </w:rPr>
        <w:t>и Региональном» исключить.</w:t>
      </w:r>
    </w:p>
    <w:p w:rsidR="00D65D58" w:rsidRDefault="00EB5419" w:rsidP="00EB54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419">
        <w:rPr>
          <w:rFonts w:ascii="Times New Roman" w:hAnsi="Times New Roman" w:cs="Times New Roman"/>
          <w:sz w:val="28"/>
          <w:szCs w:val="28"/>
        </w:rPr>
        <w:t xml:space="preserve">3.4. В пункте 5.3 раздела </w:t>
      </w:r>
      <w:r w:rsidRPr="00EB541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B5419">
        <w:rPr>
          <w:rFonts w:ascii="Times New Roman" w:hAnsi="Times New Roman" w:cs="Times New Roman"/>
          <w:sz w:val="28"/>
          <w:szCs w:val="28"/>
        </w:rPr>
        <w:t xml:space="preserve"> слова «либо Регионального  портала» исключить.</w:t>
      </w:r>
    </w:p>
    <w:p w:rsidR="00D65D58" w:rsidRPr="00DB11B4" w:rsidRDefault="002553C5" w:rsidP="00D65D58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</w:t>
      </w:r>
      <w:r w:rsidR="00D65D58" w:rsidRPr="00DB11B4">
        <w:rPr>
          <w:rFonts w:ascii="Times New Roman" w:eastAsia="Arial Unicode MS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D65D58" w:rsidRDefault="002553C5" w:rsidP="00D65D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65D58" w:rsidRPr="00DB11B4">
        <w:rPr>
          <w:rFonts w:ascii="Times New Roman" w:hAnsi="Times New Roman" w:cs="Times New Roman"/>
          <w:sz w:val="28"/>
          <w:szCs w:val="28"/>
        </w:rPr>
        <w:t>. Настоящее постановление подлежит размещению на официальном сайте Сямженского муниципального округа https://35syamzhenskij.gosuslugi.ru в информационно-телекоммуникационной сети Интернет.</w:t>
      </w:r>
    </w:p>
    <w:p w:rsidR="00D65D58" w:rsidRDefault="002553C5" w:rsidP="00D65D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65D58" w:rsidRPr="00DB11B4">
        <w:rPr>
          <w:rFonts w:ascii="Times New Roman" w:hAnsi="Times New Roman" w:cs="Times New Roman"/>
          <w:sz w:val="28"/>
          <w:szCs w:val="28"/>
        </w:rPr>
        <w:t>. Информацию о размещении настоящего постановления на официальном сайте Сямженского муниципального округа опубликовать в газете «Восход».</w:t>
      </w:r>
    </w:p>
    <w:p w:rsidR="00D65D58" w:rsidRDefault="00D65D58" w:rsidP="00D65D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5D58" w:rsidRDefault="00D65D58" w:rsidP="00D65D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5D58" w:rsidRPr="0058624B" w:rsidRDefault="00D65D58" w:rsidP="00D65D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  <w:r w:rsidRPr="0058624B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D65D58" w:rsidRPr="00157EB3" w:rsidRDefault="00D65D58" w:rsidP="00D65D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24B">
        <w:rPr>
          <w:rFonts w:ascii="Times New Roman" w:hAnsi="Times New Roman" w:cs="Times New Roman"/>
          <w:sz w:val="28"/>
          <w:szCs w:val="28"/>
        </w:rPr>
        <w:t xml:space="preserve">Сямженского муниципального округа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8624B">
        <w:rPr>
          <w:rFonts w:ascii="Times New Roman" w:hAnsi="Times New Roman" w:cs="Times New Roman"/>
          <w:sz w:val="28"/>
          <w:szCs w:val="28"/>
        </w:rPr>
        <w:t>С.А. Аникин</w:t>
      </w:r>
    </w:p>
    <w:p w:rsidR="00762EA3" w:rsidRDefault="00762EA3"/>
    <w:sectPr w:rsidR="00762EA3" w:rsidSect="002B7E2D"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D52" w:rsidRDefault="006B3D52" w:rsidP="0019205E">
      <w:pPr>
        <w:spacing w:after="0" w:line="240" w:lineRule="auto"/>
      </w:pPr>
      <w:r>
        <w:separator/>
      </w:r>
    </w:p>
  </w:endnote>
  <w:endnote w:type="continuationSeparator" w:id="1">
    <w:p w:rsidR="006B3D52" w:rsidRDefault="006B3D52" w:rsidP="00192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D52" w:rsidRDefault="006B3D52" w:rsidP="0019205E">
      <w:pPr>
        <w:spacing w:after="0" w:line="240" w:lineRule="auto"/>
      </w:pPr>
      <w:r>
        <w:separator/>
      </w:r>
    </w:p>
  </w:footnote>
  <w:footnote w:type="continuationSeparator" w:id="1">
    <w:p w:rsidR="006B3D52" w:rsidRDefault="006B3D52" w:rsidP="00192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824"/>
      <w:docPartObj>
        <w:docPartGallery w:val="Page Numbers (Top of Page)"/>
        <w:docPartUnique/>
      </w:docPartObj>
    </w:sdtPr>
    <w:sdtContent>
      <w:p w:rsidR="001573F1" w:rsidRDefault="0019205E">
        <w:pPr>
          <w:pStyle w:val="a5"/>
          <w:jc w:val="center"/>
        </w:pPr>
        <w:r w:rsidRPr="001573F1">
          <w:rPr>
            <w:rFonts w:ascii="Times New Roman" w:hAnsi="Times New Roman" w:cs="Times New Roman"/>
            <w:sz w:val="24"/>
          </w:rPr>
          <w:fldChar w:fldCharType="begin"/>
        </w:r>
        <w:r w:rsidR="00762EA3" w:rsidRPr="001573F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573F1">
          <w:rPr>
            <w:rFonts w:ascii="Times New Roman" w:hAnsi="Times New Roman" w:cs="Times New Roman"/>
            <w:sz w:val="24"/>
          </w:rPr>
          <w:fldChar w:fldCharType="separate"/>
        </w:r>
        <w:r w:rsidR="001D5DC0">
          <w:rPr>
            <w:rFonts w:ascii="Times New Roman" w:hAnsi="Times New Roman" w:cs="Times New Roman"/>
            <w:noProof/>
            <w:sz w:val="24"/>
          </w:rPr>
          <w:t>2</w:t>
        </w:r>
        <w:r w:rsidRPr="001573F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B7E2D" w:rsidRDefault="006B3D5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5D58"/>
    <w:rsid w:val="00056BA3"/>
    <w:rsid w:val="000C4BBA"/>
    <w:rsid w:val="0019205E"/>
    <w:rsid w:val="001D5DC0"/>
    <w:rsid w:val="002553C5"/>
    <w:rsid w:val="00277E0D"/>
    <w:rsid w:val="006B3D52"/>
    <w:rsid w:val="00762EA3"/>
    <w:rsid w:val="007825D4"/>
    <w:rsid w:val="008E66BD"/>
    <w:rsid w:val="00926562"/>
    <w:rsid w:val="009707B1"/>
    <w:rsid w:val="00AF7BDE"/>
    <w:rsid w:val="00D65D58"/>
    <w:rsid w:val="00EB5419"/>
    <w:rsid w:val="00EF0C77"/>
    <w:rsid w:val="00FF4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65D5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D65D58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65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5D58"/>
  </w:style>
  <w:style w:type="paragraph" w:styleId="a7">
    <w:name w:val="Balloon Text"/>
    <w:basedOn w:val="a"/>
    <w:link w:val="a8"/>
    <w:uiPriority w:val="99"/>
    <w:semiHidden/>
    <w:unhideWhenUsed/>
    <w:rsid w:val="00D6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5D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2026-03-18T12:25:00Z</dcterms:created>
  <dcterms:modified xsi:type="dcterms:W3CDTF">2026-03-19T05:07:00Z</dcterms:modified>
</cp:coreProperties>
</file>