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C19" w:rsidRDefault="00B30C19" w:rsidP="00B30C19">
      <w:pPr>
        <w:contextualSpacing/>
        <w:jc w:val="center"/>
        <w:rPr>
          <w:b/>
          <w:sz w:val="32"/>
          <w:szCs w:val="32"/>
        </w:rPr>
      </w:pPr>
      <w:r w:rsidRPr="009462F2">
        <w:rPr>
          <w:b/>
          <w:noProof/>
          <w:sz w:val="32"/>
          <w:szCs w:val="32"/>
        </w:rPr>
        <w:drawing>
          <wp:inline distT="0" distB="0" distL="0" distR="0">
            <wp:extent cx="548832" cy="712519"/>
            <wp:effectExtent l="0" t="0" r="0" b="0"/>
            <wp:docPr id="1" name="Рисунок 1" descr="Герб Сямженского района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ямженского района Ч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1" cy="71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C19" w:rsidRDefault="00B30C19" w:rsidP="00B30C19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ПРЕДСТАВИТЕЛЬНОЕ СОБРАНИЕ</w:t>
      </w:r>
    </w:p>
    <w:p w:rsidR="00B30C19" w:rsidRDefault="00B30C19" w:rsidP="00B30C19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Сямженского муниципального округа</w:t>
      </w:r>
    </w:p>
    <w:p w:rsidR="00B30C19" w:rsidRDefault="00B30C19" w:rsidP="00B30C19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Вологодской области</w:t>
      </w:r>
    </w:p>
    <w:p w:rsidR="00B30C19" w:rsidRPr="005E622C" w:rsidRDefault="00B30C19" w:rsidP="00B30C19">
      <w:pPr>
        <w:pStyle w:val="a4"/>
        <w:jc w:val="center"/>
        <w:rPr>
          <w:b/>
          <w:sz w:val="20"/>
          <w:szCs w:val="32"/>
        </w:rPr>
      </w:pPr>
    </w:p>
    <w:p w:rsidR="00B30C19" w:rsidRPr="00331455" w:rsidRDefault="00B30C19" w:rsidP="00331455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331455" w:rsidRPr="00554040" w:rsidRDefault="00331455" w:rsidP="00331455">
      <w:pPr>
        <w:pStyle w:val="ConsPlusTitle"/>
        <w:contextualSpacing/>
        <w:rPr>
          <w:rFonts w:ascii="Times New Roman" w:hAnsi="Times New Roman" w:cs="Times New Roman"/>
          <w:b w:val="0"/>
        </w:rPr>
      </w:pPr>
      <w:r w:rsidRPr="00554040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>
        <w:rPr>
          <w:rFonts w:ascii="Times New Roman" w:hAnsi="Times New Roman" w:cs="Times New Roman"/>
          <w:b w:val="0"/>
          <w:sz w:val="28"/>
          <w:szCs w:val="28"/>
        </w:rPr>
        <w:t>03.02</w:t>
      </w:r>
      <w:r w:rsidRPr="00554040">
        <w:rPr>
          <w:rFonts w:ascii="Times New Roman" w:hAnsi="Times New Roman" w:cs="Times New Roman"/>
          <w:b w:val="0"/>
          <w:sz w:val="28"/>
          <w:szCs w:val="28"/>
        </w:rPr>
        <w:t xml:space="preserve">.2026    № </w:t>
      </w:r>
      <w:r w:rsidR="00C26370">
        <w:rPr>
          <w:rFonts w:ascii="Times New Roman" w:hAnsi="Times New Roman" w:cs="Times New Roman"/>
          <w:b w:val="0"/>
          <w:sz w:val="28"/>
          <w:szCs w:val="28"/>
        </w:rPr>
        <w:t>379</w:t>
      </w:r>
    </w:p>
    <w:p w:rsidR="00B30C19" w:rsidRPr="005E622C" w:rsidRDefault="00B30C19" w:rsidP="00B30C19">
      <w:pPr>
        <w:pStyle w:val="a4"/>
        <w:rPr>
          <w:sz w:val="20"/>
        </w:rPr>
      </w:pPr>
    </w:p>
    <w:p w:rsidR="00B30C19" w:rsidRDefault="00B30C19" w:rsidP="001E38C8">
      <w:pPr>
        <w:suppressAutoHyphens/>
        <w:ind w:right="3968"/>
        <w:jc w:val="both"/>
      </w:pPr>
      <w:r>
        <w:t>Об утверждении</w:t>
      </w:r>
      <w:r w:rsidRPr="000E2B4C">
        <w:t xml:space="preserve"> генерального плана </w:t>
      </w:r>
      <w:r w:rsidR="001E38C8">
        <w:t xml:space="preserve">Сямженского муниципального округа Вологодской области применительно к территории в границах сельского поселения Сямженское Сямженского </w:t>
      </w:r>
      <w:r w:rsidR="001E38C8" w:rsidRPr="002C16DF">
        <w:t>муниципального</w:t>
      </w:r>
      <w:r w:rsidR="001E38C8">
        <w:t xml:space="preserve"> района Вологодской области, </w:t>
      </w:r>
      <w:bookmarkStart w:id="0" w:name="_GoBack"/>
      <w:bookmarkEnd w:id="0"/>
      <w:r w:rsidR="001E38C8">
        <w:t>существовавшего до преобразования его в округ, применительно к земельным участкам с кадастровыми номерами 35:13:0101031:21, 35:13:0101031:22 и 35:13:0101031:139</w:t>
      </w:r>
    </w:p>
    <w:p w:rsidR="00B30C19" w:rsidRPr="009B538E" w:rsidRDefault="00B30C19" w:rsidP="00B30C19">
      <w:pPr>
        <w:ind w:right="4536"/>
        <w:rPr>
          <w:bCs/>
        </w:rPr>
      </w:pPr>
    </w:p>
    <w:p w:rsidR="00B30C19" w:rsidRDefault="0090308E" w:rsidP="00B30C19">
      <w:pPr>
        <w:suppressAutoHyphens/>
        <w:ind w:firstLine="709"/>
        <w:jc w:val="both"/>
        <w:rPr>
          <w:b/>
        </w:rPr>
      </w:pPr>
      <w:r>
        <w:t>В соответствии с Градостроительным кодексом</w:t>
      </w:r>
      <w:r w:rsidR="00B30C19" w:rsidRPr="0090308E">
        <w:t xml:space="preserve">  Российской Феде</w:t>
      </w:r>
      <w:r>
        <w:t>рации, Федеральным законом от 06.10.2003</w:t>
      </w:r>
      <w:r w:rsidR="00B30C19" w:rsidRPr="0090308E">
        <w:t xml:space="preserve"> № 131-ФЗ «Об общих принципах организации местного самоуправления в Российской Федерации», </w:t>
      </w:r>
      <w:r w:rsidR="002C16DF">
        <w:rPr>
          <w:color w:val="000000"/>
        </w:rPr>
        <w:t xml:space="preserve">с законом </w:t>
      </w:r>
      <w:r w:rsidR="00B30C19" w:rsidRPr="0090308E">
        <w:rPr>
          <w:color w:val="000000"/>
        </w:rPr>
        <w:t>В</w:t>
      </w:r>
      <w:r>
        <w:rPr>
          <w:color w:val="000000"/>
        </w:rPr>
        <w:t>ологодской области от 15.12.2017</w:t>
      </w:r>
      <w:r w:rsidR="00B30C19" w:rsidRPr="0090308E">
        <w:rPr>
          <w:color w:val="000000"/>
        </w:rPr>
        <w:t xml:space="preserve"> № 4259-ОЗ «О перераспределении полномочий в области градостроительной деятельности между органами местного самоуправления муниципальных образований области и органами государственной власти области»,</w:t>
      </w:r>
      <w:r>
        <w:rPr>
          <w:color w:val="000000"/>
        </w:rPr>
        <w:t xml:space="preserve"> </w:t>
      </w:r>
      <w:r w:rsidR="00B30C19" w:rsidRPr="0090308E">
        <w:rPr>
          <w:color w:val="000000"/>
        </w:rPr>
        <w:t>с Уставом Сямженского муниципального округа</w:t>
      </w:r>
      <w:r w:rsidR="00B30C19" w:rsidRPr="0090308E">
        <w:t>, Представительное Собрание Сямженского муниципального округа Вологодской области</w:t>
      </w:r>
      <w:r w:rsidR="00B30C19">
        <w:t xml:space="preserve"> </w:t>
      </w:r>
      <w:r w:rsidR="00B30C19" w:rsidRPr="009462F2">
        <w:rPr>
          <w:b/>
          <w:sz w:val="32"/>
          <w:szCs w:val="32"/>
        </w:rPr>
        <w:t>РЕШИЛО</w:t>
      </w:r>
      <w:r w:rsidR="00B30C19">
        <w:rPr>
          <w:b/>
        </w:rPr>
        <w:t>:</w:t>
      </w:r>
    </w:p>
    <w:p w:rsidR="00C26370" w:rsidRPr="009462F2" w:rsidRDefault="00C26370" w:rsidP="00B30C19">
      <w:pPr>
        <w:suppressAutoHyphens/>
        <w:ind w:firstLine="709"/>
        <w:jc w:val="both"/>
      </w:pPr>
    </w:p>
    <w:p w:rsidR="00B30C19" w:rsidRDefault="00B30C19" w:rsidP="001E38C8">
      <w:pPr>
        <w:suppressAutoHyphens/>
        <w:ind w:firstLine="709"/>
        <w:contextualSpacing/>
        <w:jc w:val="both"/>
      </w:pPr>
      <w:r>
        <w:t xml:space="preserve">1. Утвердить генеральный план </w:t>
      </w:r>
      <w:r w:rsidR="001E38C8">
        <w:t xml:space="preserve">Сямженского муниципального округа Вологодской области применительно к территории в границах сельского поселения Сямженское Сямженского </w:t>
      </w:r>
      <w:r w:rsidR="001E38C8" w:rsidRPr="002C16DF">
        <w:t>муниципального</w:t>
      </w:r>
      <w:r w:rsidR="001E38C8">
        <w:t xml:space="preserve"> района Вологодской области, существовавшего до преобразования его в округ, применительно к земельным участкам с кадастровыми номерами 35:13:0101031:21, 35:13:0101031:22 и 35:13:0101031:139</w:t>
      </w:r>
      <w:r w:rsidR="0090308E">
        <w:t xml:space="preserve"> (далее – Генеральный план</w:t>
      </w:r>
      <w:r>
        <w:t>).</w:t>
      </w:r>
      <w:r w:rsidR="00A27451">
        <w:t xml:space="preserve"> </w:t>
      </w:r>
    </w:p>
    <w:p w:rsidR="00B30C19" w:rsidRDefault="00B30C19" w:rsidP="00B30C19">
      <w:pPr>
        <w:suppressAutoHyphens/>
        <w:ind w:firstLine="709"/>
        <w:jc w:val="both"/>
      </w:pPr>
      <w:r>
        <w:t>2</w:t>
      </w:r>
      <w:r w:rsidRPr="00AD3EBD">
        <w:t xml:space="preserve">. </w:t>
      </w:r>
      <w:r>
        <w:t>А</w:t>
      </w:r>
      <w:r w:rsidRPr="00AD3EBD">
        <w:t xml:space="preserve">дминистрации </w:t>
      </w:r>
      <w:r>
        <w:t>Сямженского муниципального округа разместить Ген</w:t>
      </w:r>
      <w:r w:rsidR="0090308E">
        <w:t xml:space="preserve">еральный </w:t>
      </w:r>
      <w:r>
        <w:t xml:space="preserve">план </w:t>
      </w:r>
      <w:r w:rsidRPr="00AD3EBD">
        <w:t>в федеральной государственной информационной системе территориального пл</w:t>
      </w:r>
      <w:r w:rsidR="0090308E">
        <w:t>анирования на официальном сайте</w:t>
      </w:r>
      <w:r w:rsidRPr="00AD3EBD">
        <w:t xml:space="preserve"> Мин</w:t>
      </w:r>
      <w:r>
        <w:t>истерства экономического развития Российской Федерации</w:t>
      </w:r>
      <w:r w:rsidRPr="00AD3EBD">
        <w:t xml:space="preserve">   </w:t>
      </w:r>
      <w:r w:rsidRPr="00331455">
        <w:rPr>
          <w:bCs/>
          <w:shd w:val="clear" w:color="auto" w:fill="FFFFFF"/>
        </w:rPr>
        <w:t>http://fgistp.economy.gov.ru</w:t>
      </w:r>
      <w:r w:rsidRPr="00331455">
        <w:t>.</w:t>
      </w:r>
    </w:p>
    <w:p w:rsidR="00B30C19" w:rsidRPr="00910249" w:rsidRDefault="0090308E" w:rsidP="00B30C19">
      <w:pPr>
        <w:suppressAutoHyphens/>
        <w:ind w:firstLine="709"/>
        <w:jc w:val="both"/>
      </w:pPr>
      <w:r>
        <w:t>3</w:t>
      </w:r>
      <w:r w:rsidR="00B30C19" w:rsidRPr="00AD3EBD">
        <w:t>.</w:t>
      </w:r>
      <w:r w:rsidR="00B30C19">
        <w:t xml:space="preserve"> Настоящее решение вступает в силу со дня принятия, подлежит официальному опубликованию в газете «Восход» и размещению на официальном сайте Сямженского муниципального округа</w:t>
      </w:r>
      <w:r>
        <w:t xml:space="preserve"> </w:t>
      </w:r>
      <w:r w:rsidRPr="00331455">
        <w:lastRenderedPageBreak/>
        <w:t>https://35syamzhenskij.gosuslugi.ru</w:t>
      </w:r>
      <w:r>
        <w:t xml:space="preserve"> </w:t>
      </w:r>
      <w:r w:rsidR="00B30C19">
        <w:t>в информационно – телекоммуникационной сети «Интернет».</w:t>
      </w:r>
    </w:p>
    <w:p w:rsidR="00B30C19" w:rsidRDefault="00B30C19" w:rsidP="00B30C19">
      <w:pPr>
        <w:jc w:val="both"/>
      </w:pPr>
    </w:p>
    <w:p w:rsidR="00B30C19" w:rsidRPr="006B7533" w:rsidRDefault="00B30C19" w:rsidP="00B30C19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25"/>
        <w:gridCol w:w="3389"/>
      </w:tblGrid>
      <w:tr w:rsidR="00B30C19" w:rsidTr="007A42F1">
        <w:tc>
          <w:tcPr>
            <w:tcW w:w="6345" w:type="dxa"/>
          </w:tcPr>
          <w:p w:rsidR="00B30C19" w:rsidRDefault="00B30C19" w:rsidP="007A42F1">
            <w:pPr>
              <w:contextualSpacing/>
            </w:pPr>
            <w:r>
              <w:t>Председатель Представительного Собрания Сямженского муниципального округа</w:t>
            </w:r>
          </w:p>
          <w:p w:rsidR="00B30C19" w:rsidRDefault="00B30C19" w:rsidP="007A42F1">
            <w:pPr>
              <w:contextualSpacing/>
            </w:pPr>
            <w:r>
              <w:t>Вологодской области</w:t>
            </w:r>
          </w:p>
          <w:p w:rsidR="00B30C19" w:rsidRDefault="00B30C19" w:rsidP="007A42F1">
            <w:pPr>
              <w:contextualSpacing/>
              <w:jc w:val="both"/>
            </w:pPr>
          </w:p>
        </w:tc>
        <w:tc>
          <w:tcPr>
            <w:tcW w:w="3402" w:type="dxa"/>
          </w:tcPr>
          <w:p w:rsidR="00B30C19" w:rsidRDefault="00B30C19" w:rsidP="007A42F1">
            <w:pPr>
              <w:ind w:right="-108"/>
              <w:contextualSpacing/>
              <w:jc w:val="right"/>
            </w:pPr>
          </w:p>
          <w:p w:rsidR="00B30C19" w:rsidRDefault="00B30C19" w:rsidP="007A42F1">
            <w:pPr>
              <w:ind w:right="-108"/>
              <w:contextualSpacing/>
              <w:jc w:val="right"/>
            </w:pPr>
          </w:p>
          <w:p w:rsidR="00B30C19" w:rsidRDefault="00B30C19" w:rsidP="007A42F1">
            <w:pPr>
              <w:ind w:right="-108"/>
              <w:contextualSpacing/>
              <w:jc w:val="right"/>
            </w:pPr>
            <w:r>
              <w:t xml:space="preserve">   О.Н. Фотина</w:t>
            </w:r>
          </w:p>
        </w:tc>
      </w:tr>
      <w:tr w:rsidR="00B30C19" w:rsidTr="007A42F1">
        <w:tc>
          <w:tcPr>
            <w:tcW w:w="6345" w:type="dxa"/>
            <w:hideMark/>
          </w:tcPr>
          <w:p w:rsidR="00B30C19" w:rsidRDefault="00B30C19" w:rsidP="007A42F1">
            <w:pPr>
              <w:contextualSpacing/>
            </w:pPr>
            <w:r>
              <w:t>Временно исполняющий полномочия главы</w:t>
            </w:r>
          </w:p>
          <w:p w:rsidR="00B30C19" w:rsidRDefault="00B30C19" w:rsidP="007A42F1">
            <w:pPr>
              <w:contextualSpacing/>
            </w:pPr>
            <w:r>
              <w:t>Сямженского муниципального округа</w:t>
            </w:r>
          </w:p>
          <w:p w:rsidR="00331455" w:rsidRDefault="00331455" w:rsidP="007A42F1">
            <w:pPr>
              <w:contextualSpacing/>
            </w:pPr>
            <w:r>
              <w:t>Вологодской области</w:t>
            </w:r>
          </w:p>
        </w:tc>
        <w:tc>
          <w:tcPr>
            <w:tcW w:w="3402" w:type="dxa"/>
          </w:tcPr>
          <w:p w:rsidR="00B30C19" w:rsidRDefault="00B30C19" w:rsidP="007A42F1">
            <w:pPr>
              <w:ind w:right="-108"/>
              <w:contextualSpacing/>
              <w:jc w:val="right"/>
            </w:pPr>
          </w:p>
          <w:p w:rsidR="00B30C19" w:rsidRDefault="00B30C19" w:rsidP="007A42F1">
            <w:pPr>
              <w:ind w:right="-108"/>
              <w:contextualSpacing/>
              <w:jc w:val="right"/>
            </w:pPr>
            <w:r>
              <w:t>С.А.  Аникин</w:t>
            </w:r>
          </w:p>
        </w:tc>
      </w:tr>
    </w:tbl>
    <w:p w:rsidR="00B30C19" w:rsidRPr="00CC7DCE" w:rsidRDefault="00B30C19" w:rsidP="00B30C19">
      <w:pPr>
        <w:pStyle w:val="ConsPlusNormal"/>
        <w:widowControl/>
        <w:ind w:left="504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30C19" w:rsidRDefault="00B30C19" w:rsidP="00B30C19">
      <w:pPr>
        <w:jc w:val="both"/>
      </w:pPr>
    </w:p>
    <w:p w:rsidR="00BE559A" w:rsidRDefault="00BE559A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EF03D9" w:rsidRDefault="00EF03D9"/>
    <w:p w:rsidR="004807E5" w:rsidRPr="00FC652F" w:rsidRDefault="004807E5" w:rsidP="00FC652F">
      <w:pPr>
        <w:rPr>
          <w:sz w:val="24"/>
          <w:szCs w:val="24"/>
        </w:rPr>
      </w:pPr>
    </w:p>
    <w:sectPr w:rsidR="004807E5" w:rsidRPr="00FC652F" w:rsidSect="00C26370">
      <w:pgSz w:w="11906" w:h="16838"/>
      <w:pgMar w:top="851" w:right="70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C7E" w:rsidRDefault="00106C7E" w:rsidP="00EF03D9">
      <w:r>
        <w:separator/>
      </w:r>
    </w:p>
  </w:endnote>
  <w:endnote w:type="continuationSeparator" w:id="0">
    <w:p w:rsidR="00106C7E" w:rsidRDefault="00106C7E" w:rsidP="00EF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C7E" w:rsidRDefault="00106C7E" w:rsidP="00EF03D9">
      <w:r>
        <w:separator/>
      </w:r>
    </w:p>
  </w:footnote>
  <w:footnote w:type="continuationSeparator" w:id="0">
    <w:p w:rsidR="00106C7E" w:rsidRDefault="00106C7E" w:rsidP="00EF0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69A1"/>
    <w:rsid w:val="00032594"/>
    <w:rsid w:val="000E53A9"/>
    <w:rsid w:val="000F2494"/>
    <w:rsid w:val="00106C7E"/>
    <w:rsid w:val="001E38C8"/>
    <w:rsid w:val="002C16DF"/>
    <w:rsid w:val="00331455"/>
    <w:rsid w:val="00440400"/>
    <w:rsid w:val="004807E5"/>
    <w:rsid w:val="006B3FFE"/>
    <w:rsid w:val="00841685"/>
    <w:rsid w:val="00861AE2"/>
    <w:rsid w:val="008669A1"/>
    <w:rsid w:val="0090308E"/>
    <w:rsid w:val="00A00D26"/>
    <w:rsid w:val="00A27451"/>
    <w:rsid w:val="00B206CC"/>
    <w:rsid w:val="00B30C19"/>
    <w:rsid w:val="00BE559A"/>
    <w:rsid w:val="00C26370"/>
    <w:rsid w:val="00C27F10"/>
    <w:rsid w:val="00DF29DA"/>
    <w:rsid w:val="00E96000"/>
    <w:rsid w:val="00EB1E63"/>
    <w:rsid w:val="00EF03D9"/>
    <w:rsid w:val="00F65288"/>
    <w:rsid w:val="00FC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5112D-0124-4016-864F-D7E4B8EE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C1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30C19"/>
    <w:rPr>
      <w:color w:val="0000FF"/>
      <w:u w:val="single"/>
    </w:rPr>
  </w:style>
  <w:style w:type="paragraph" w:customStyle="1" w:styleId="ConsPlusNormal">
    <w:name w:val="ConsPlusNormal"/>
    <w:rsid w:val="00B30C1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B30C19"/>
    <w:pPr>
      <w:tabs>
        <w:tab w:val="left" w:pos="567"/>
      </w:tabs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B30C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F03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03D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EF03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03D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E38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38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314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BBB3D-5978-420D-97A2-C8958A15C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*</cp:lastModifiedBy>
  <cp:revision>11</cp:revision>
  <cp:lastPrinted>2026-01-27T08:01:00Z</cp:lastPrinted>
  <dcterms:created xsi:type="dcterms:W3CDTF">2026-01-26T11:49:00Z</dcterms:created>
  <dcterms:modified xsi:type="dcterms:W3CDTF">2026-02-03T10:38:00Z</dcterms:modified>
</cp:coreProperties>
</file>