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98C" w:rsidRDefault="001B78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439420" cy="569595"/>
            <wp:effectExtent l="0" t="0" r="0" b="0"/>
            <wp:docPr id="1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498C" w:rsidRDefault="001B78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ПРЕДСТАВИТЕЛЬНОЕ СОБРАНИЕ</w:t>
      </w:r>
    </w:p>
    <w:p w:rsidR="00E1498C" w:rsidRDefault="001B78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Сямженского муниципального округа</w:t>
      </w:r>
    </w:p>
    <w:p w:rsidR="00E1498C" w:rsidRDefault="001B785D">
      <w:pPr>
        <w:pStyle w:val="a4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Вологодской области</w:t>
      </w:r>
    </w:p>
    <w:p w:rsidR="00E1498C" w:rsidRDefault="00E1498C">
      <w:pPr>
        <w:pStyle w:val="a4"/>
        <w:contextualSpacing/>
        <w:jc w:val="center"/>
        <w:rPr>
          <w:b/>
          <w:szCs w:val="32"/>
        </w:rPr>
      </w:pPr>
    </w:p>
    <w:p w:rsidR="00E1498C" w:rsidRDefault="001B785D">
      <w:pPr>
        <w:pStyle w:val="a4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E1498C" w:rsidRDefault="001B785D">
      <w:pPr>
        <w:pStyle w:val="a4"/>
        <w:contextualSpacing/>
      </w:pPr>
      <w:r>
        <w:rPr>
          <w:szCs w:val="28"/>
        </w:rPr>
        <w:t xml:space="preserve">от </w:t>
      </w:r>
      <w:r w:rsidR="00A5407E">
        <w:rPr>
          <w:szCs w:val="28"/>
        </w:rPr>
        <w:t>29</w:t>
      </w:r>
      <w:r>
        <w:rPr>
          <w:szCs w:val="28"/>
        </w:rPr>
        <w:t>.05.2026 №</w:t>
      </w:r>
      <w:r w:rsidR="00A5407E">
        <w:rPr>
          <w:szCs w:val="28"/>
        </w:rPr>
        <w:t xml:space="preserve"> </w:t>
      </w:r>
      <w:r w:rsidR="00555132">
        <w:rPr>
          <w:szCs w:val="28"/>
        </w:rPr>
        <w:t>409</w:t>
      </w:r>
      <w:bookmarkStart w:id="0" w:name="_GoBack"/>
      <w:bookmarkEnd w:id="0"/>
      <w:r>
        <w:rPr>
          <w:szCs w:val="28"/>
        </w:rPr>
        <w:t xml:space="preserve"> </w:t>
      </w:r>
    </w:p>
    <w:p w:rsidR="00E1498C" w:rsidRDefault="00E1498C">
      <w:pPr>
        <w:pStyle w:val="a4"/>
        <w:contextualSpacing/>
      </w:pPr>
    </w:p>
    <w:p w:rsidR="00E1498C" w:rsidRDefault="001B785D">
      <w:pPr>
        <w:pStyle w:val="a4"/>
        <w:ind w:right="5385"/>
        <w:contextualSpacing/>
      </w:pPr>
      <w:r>
        <w:rPr>
          <w:szCs w:val="28"/>
          <w:lang w:eastAsia="en-US"/>
        </w:rPr>
        <w:t>О внесении дополнения в решение Представительного Собрания Сямженского муниципального округа от 27.02.2024 № 213</w:t>
      </w:r>
    </w:p>
    <w:p w:rsidR="00E1498C" w:rsidRDefault="00E1498C">
      <w:pPr>
        <w:pStyle w:val="a4"/>
        <w:contextualSpacing/>
      </w:pPr>
    </w:p>
    <w:p w:rsidR="00E1498C" w:rsidRDefault="001B785D">
      <w:pPr>
        <w:pStyle w:val="ad"/>
        <w:spacing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2 статьи 6 Федерального закона от 24.04.2008 № 48-ФЗ «Об опеке и попечительстве», руководствуясь Уставом Сямженского муниципального округа, Представительное Собрание Сямженского муниципального округа Вологодской области </w:t>
      </w:r>
      <w:r>
        <w:rPr>
          <w:b/>
          <w:sz w:val="32"/>
          <w:szCs w:val="28"/>
        </w:rPr>
        <w:t>РЕШИЛО:</w:t>
      </w:r>
    </w:p>
    <w:p w:rsidR="00E1498C" w:rsidRDefault="00E1498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498C" w:rsidRDefault="001B785D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решение Представительного Собрания Сямженского муниципального округа </w:t>
      </w:r>
      <w:r>
        <w:rPr>
          <w:rFonts w:ascii="Times New Roman" w:hAnsi="Times New Roman" w:cs="Times New Roman"/>
          <w:sz w:val="28"/>
          <w:szCs w:val="28"/>
          <w:lang w:eastAsia="en-US"/>
        </w:rPr>
        <w:t>от 27.02.2024 № 213</w:t>
      </w:r>
      <w:r>
        <w:rPr>
          <w:rFonts w:ascii="Times New Roman" w:hAnsi="Times New Roman" w:cs="Times New Roman"/>
          <w:sz w:val="28"/>
          <w:szCs w:val="28"/>
        </w:rPr>
        <w:t xml:space="preserve"> «Об органе местного самоуправления, уполномоченном на исполнение отдельных государственных полномочий по организации и осуществлению деятельности по опеке и попечительству и по социальной поддержке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лиц из числа детей указанных категорий» следующее дополнение:</w:t>
      </w:r>
    </w:p>
    <w:p w:rsidR="00E1498C" w:rsidRDefault="001B785D">
      <w:pPr>
        <w:pStyle w:val="ad"/>
        <w:spacing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Пункт 2 дополнить абзацем 4 следующего содержания:</w:t>
      </w:r>
    </w:p>
    <w:p w:rsidR="00E1498C" w:rsidRDefault="001B785D">
      <w:pPr>
        <w:pStyle w:val="ad"/>
        <w:spacing w:beforeAutospacing="0" w:after="0" w:afterAutospacing="0" w:line="288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«- Администрация Сямженского муниципального округа</w:t>
      </w:r>
      <w:r w:rsidR="001D18D5">
        <w:rPr>
          <w:sz w:val="28"/>
          <w:szCs w:val="28"/>
        </w:rPr>
        <w:t xml:space="preserve"> </w:t>
      </w:r>
      <w:r w:rsidRPr="001D18D5">
        <w:rPr>
          <w:sz w:val="28"/>
          <w:szCs w:val="28"/>
        </w:rPr>
        <w:t>является органом опеки и попечительства</w:t>
      </w:r>
      <w:r>
        <w:rPr>
          <w:sz w:val="28"/>
          <w:szCs w:val="28"/>
        </w:rPr>
        <w:t xml:space="preserve"> в соответствии с Федеральным законом от 24.04.2008 № 48-ФЗ «Об опеке и попечительстве».».</w:t>
      </w:r>
    </w:p>
    <w:p w:rsidR="00E1498C" w:rsidRDefault="001B785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подписания.</w:t>
      </w:r>
    </w:p>
    <w:p w:rsidR="00E1498C" w:rsidRDefault="001B785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E1498C" w:rsidRDefault="001B785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Информацию о размещении настоящего решения на официальном сайте Сямженского муниципального округа опубликовать в газете «Восход».</w:t>
      </w:r>
    </w:p>
    <w:p w:rsidR="00E1498C" w:rsidRPr="001D18D5" w:rsidRDefault="00E1498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46"/>
        <w:gridCol w:w="3401"/>
      </w:tblGrid>
      <w:tr w:rsidR="00E1498C">
        <w:tc>
          <w:tcPr>
            <w:tcW w:w="6345" w:type="dxa"/>
          </w:tcPr>
          <w:p w:rsidR="00E1498C" w:rsidRDefault="001B78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Председатель Представительного Собрания Сямженского муниципального округа</w:t>
            </w:r>
          </w:p>
          <w:p w:rsidR="00E1498C" w:rsidRDefault="001B785D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Вологодской области</w:t>
            </w:r>
          </w:p>
          <w:p w:rsidR="00E1498C" w:rsidRDefault="00E1498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:rsidR="00E1498C" w:rsidRDefault="00E1498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E1498C" w:rsidRDefault="00E1498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E1498C" w:rsidRDefault="001B785D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О.Н.Фотина</w:t>
            </w:r>
          </w:p>
        </w:tc>
      </w:tr>
      <w:tr w:rsidR="00E1498C">
        <w:tc>
          <w:tcPr>
            <w:tcW w:w="6345" w:type="dxa"/>
          </w:tcPr>
          <w:p w:rsidR="00E1498C" w:rsidRDefault="001B78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Глава Сямженского муниципального округа Вологодской области</w:t>
            </w:r>
          </w:p>
        </w:tc>
        <w:tc>
          <w:tcPr>
            <w:tcW w:w="3401" w:type="dxa"/>
          </w:tcPr>
          <w:p w:rsidR="00E1498C" w:rsidRDefault="00E1498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E1498C" w:rsidRDefault="001B785D">
            <w:pPr>
              <w:spacing w:after="0" w:line="240" w:lineRule="auto"/>
              <w:ind w:right="-108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Д.С. Чибрик</w:t>
            </w:r>
          </w:p>
        </w:tc>
      </w:tr>
    </w:tbl>
    <w:p w:rsidR="00E1498C" w:rsidRDefault="00E1498C">
      <w:pPr>
        <w:spacing w:after="0" w:line="240" w:lineRule="auto"/>
        <w:contextualSpacing/>
      </w:pPr>
    </w:p>
    <w:sectPr w:rsidR="00E1498C" w:rsidSect="001D18D5">
      <w:headerReference w:type="even" r:id="rId7"/>
      <w:headerReference w:type="default" r:id="rId8"/>
      <w:headerReference w:type="first" r:id="rId9"/>
      <w:pgSz w:w="11906" w:h="16838"/>
      <w:pgMar w:top="567" w:right="567" w:bottom="567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E06" w:rsidRDefault="00AE6E06" w:rsidP="00E1498C">
      <w:pPr>
        <w:spacing w:after="0" w:line="240" w:lineRule="auto"/>
      </w:pPr>
      <w:r>
        <w:separator/>
      </w:r>
    </w:p>
  </w:endnote>
  <w:endnote w:type="continuationSeparator" w:id="0">
    <w:p w:rsidR="00AE6E06" w:rsidRDefault="00AE6E06" w:rsidP="00E14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E06" w:rsidRDefault="00AE6E06" w:rsidP="00E1498C">
      <w:pPr>
        <w:spacing w:after="0" w:line="240" w:lineRule="auto"/>
      </w:pPr>
      <w:r>
        <w:separator/>
      </w:r>
    </w:p>
  </w:footnote>
  <w:footnote w:type="continuationSeparator" w:id="0">
    <w:p w:rsidR="00AE6E06" w:rsidRDefault="00AE6E06" w:rsidP="00E14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98C" w:rsidRDefault="00E1498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14034"/>
      <w:docPartObj>
        <w:docPartGallery w:val="Page Numbers (Top of Page)"/>
        <w:docPartUnique/>
      </w:docPartObj>
    </w:sdtPr>
    <w:sdtEndPr/>
    <w:sdtContent>
      <w:p w:rsidR="00E1498C" w:rsidRDefault="00E1498C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 w:rsidR="001B785D">
          <w:rPr>
            <w:rFonts w:ascii="Times New Roman" w:hAnsi="Times New Roman" w:cs="Times New Roman"/>
            <w:sz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1D18D5">
          <w:rPr>
            <w:rFonts w:ascii="Times New Roman" w:hAnsi="Times New Roman" w:cs="Times New Roman"/>
            <w:noProof/>
            <w:sz w:val="24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1498C" w:rsidRDefault="00E1498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498C" w:rsidRDefault="00E1498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498C"/>
    <w:rsid w:val="001B785D"/>
    <w:rsid w:val="001D18D5"/>
    <w:rsid w:val="00555132"/>
    <w:rsid w:val="009254E2"/>
    <w:rsid w:val="00A5407E"/>
    <w:rsid w:val="00AE6E06"/>
    <w:rsid w:val="00E1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8089F-0ED3-4D02-B867-EBA016E6C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9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EA6468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EA6468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EA6468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4"/>
    <w:qFormat/>
    <w:rsid w:val="00E1498C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4">
    <w:name w:val="Body Text"/>
    <w:basedOn w:val="a"/>
    <w:link w:val="a3"/>
    <w:unhideWhenUsed/>
    <w:rsid w:val="00EA6468"/>
    <w:pPr>
      <w:tabs>
        <w:tab w:val="left" w:pos="567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4"/>
    <w:rsid w:val="00E1498C"/>
  </w:style>
  <w:style w:type="paragraph" w:styleId="ab">
    <w:name w:val="caption"/>
    <w:basedOn w:val="a"/>
    <w:qFormat/>
    <w:rsid w:val="00E1498C"/>
    <w:pPr>
      <w:suppressLineNumbers/>
      <w:spacing w:before="120" w:after="120"/>
    </w:pPr>
    <w:rPr>
      <w:i/>
      <w:iCs/>
      <w:sz w:val="24"/>
      <w:szCs w:val="24"/>
    </w:rPr>
  </w:style>
  <w:style w:type="paragraph" w:styleId="ac">
    <w:name w:val="index heading"/>
    <w:basedOn w:val="a"/>
    <w:qFormat/>
    <w:rsid w:val="00E1498C"/>
    <w:pPr>
      <w:suppressLineNumbers/>
    </w:pPr>
  </w:style>
  <w:style w:type="paragraph" w:customStyle="1" w:styleId="HeaderandFooter">
    <w:name w:val="Header and Footer"/>
    <w:basedOn w:val="a"/>
    <w:qFormat/>
    <w:rsid w:val="00E1498C"/>
  </w:style>
  <w:style w:type="paragraph" w:styleId="a6">
    <w:name w:val="header"/>
    <w:basedOn w:val="a"/>
    <w:link w:val="a5"/>
    <w:uiPriority w:val="99"/>
    <w:unhideWhenUsed/>
    <w:rsid w:val="00EA6468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rsid w:val="00EA64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7"/>
    <w:uiPriority w:val="99"/>
    <w:semiHidden/>
    <w:unhideWhenUsed/>
    <w:qFormat/>
    <w:rsid w:val="00EA6468"/>
    <w:pPr>
      <w:spacing w:after="0" w:line="240" w:lineRule="auto"/>
    </w:pPr>
    <w:rPr>
      <w:rFonts w:ascii="Tahoma" w:hAnsi="Tahoma" w:cs="Tahoma"/>
      <w:sz w:val="16"/>
      <w:szCs w:val="16"/>
    </w:rPr>
  </w:style>
  <w:style w:type="numbering" w:customStyle="1" w:styleId="ae">
    <w:name w:val="Без списка"/>
    <w:uiPriority w:val="99"/>
    <w:semiHidden/>
    <w:unhideWhenUsed/>
    <w:qFormat/>
    <w:rsid w:val="00E14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*</cp:lastModifiedBy>
  <cp:revision>5</cp:revision>
  <cp:lastPrinted>2026-05-22T05:08:00Z</cp:lastPrinted>
  <dcterms:created xsi:type="dcterms:W3CDTF">2026-05-20T05:49:00Z</dcterms:created>
  <dcterms:modified xsi:type="dcterms:W3CDTF">2026-05-28T05:12:00Z</dcterms:modified>
  <dc:language>ru-RU</dc:language>
</cp:coreProperties>
</file>