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D" w:rsidRDefault="003F26ED" w:rsidP="003F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FC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ED" w:rsidRDefault="003F26ED" w:rsidP="003F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F26ED" w:rsidRDefault="003F26ED" w:rsidP="003F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3F26ED" w:rsidRDefault="003F26ED" w:rsidP="003F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3F26ED" w:rsidRDefault="003F26ED" w:rsidP="003F26E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F26ED" w:rsidRDefault="003F26ED" w:rsidP="003F26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F26ED" w:rsidRPr="001E0676" w:rsidRDefault="003F26ED" w:rsidP="003F26ED">
      <w:pPr>
        <w:pStyle w:val="a3"/>
        <w:contextualSpacing/>
        <w:jc w:val="left"/>
        <w:rPr>
          <w:sz w:val="28"/>
          <w:szCs w:val="28"/>
        </w:rPr>
      </w:pPr>
    </w:p>
    <w:p w:rsidR="003F26ED" w:rsidRPr="001E0676" w:rsidRDefault="00437174" w:rsidP="003F26ED">
      <w:pPr>
        <w:pStyle w:val="a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13.10</w:t>
      </w:r>
      <w:r w:rsidR="00481F15">
        <w:rPr>
          <w:b w:val="0"/>
          <w:sz w:val="28"/>
          <w:szCs w:val="28"/>
        </w:rPr>
        <w:t>.2023   № 172</w:t>
      </w:r>
      <w:r w:rsidR="003F26ED">
        <w:rPr>
          <w:b w:val="0"/>
          <w:sz w:val="28"/>
          <w:szCs w:val="28"/>
        </w:rPr>
        <w:t xml:space="preserve"> </w:t>
      </w:r>
    </w:p>
    <w:p w:rsidR="003F26ED" w:rsidRPr="001E0676" w:rsidRDefault="003F26ED" w:rsidP="003F26ED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ED" w:rsidRPr="001E0676" w:rsidRDefault="003F26ED" w:rsidP="003F26ED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</w:rPr>
      </w:pPr>
      <w:r w:rsidRPr="001E067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Представительного Собрания Сямженского муниципального округа от 28.10.2022 № 40 </w:t>
      </w:r>
    </w:p>
    <w:p w:rsidR="003F26ED" w:rsidRPr="001E0676" w:rsidRDefault="003F26ED" w:rsidP="003F26ED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3F26ED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Pr="00BA0C08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BA0C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DC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2F3DC0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3F26ED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ED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126">
        <w:rPr>
          <w:rFonts w:ascii="Times New Roman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D8131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</w:t>
      </w:r>
      <w:r w:rsidRPr="008D512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5126">
        <w:rPr>
          <w:rFonts w:ascii="Times New Roman" w:hAnsi="Times New Roman" w:cs="Times New Roman"/>
          <w:sz w:val="28"/>
          <w:szCs w:val="28"/>
        </w:rPr>
        <w:t xml:space="preserve"> решением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Сямженского муниципального округа от 28.10.2022 № 40</w:t>
      </w:r>
      <w:r w:rsidRPr="008D51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Pr="00D81319">
        <w:rPr>
          <w:rFonts w:ascii="Times New Roman" w:hAnsi="Times New Roman" w:cs="Times New Roman"/>
          <w:sz w:val="28"/>
          <w:szCs w:val="28"/>
        </w:rPr>
        <w:t>контрольно-счетной комиссии Сямженского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области»,</w:t>
      </w:r>
      <w:r w:rsidRPr="008D512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  <w:r w:rsidRPr="008D5126">
        <w:rPr>
          <w:rFonts w:ascii="Times New Roman" w:hAnsi="Times New Roman" w:cs="Times New Roman"/>
          <w:sz w:val="28"/>
          <w:szCs w:val="28"/>
        </w:rPr>
        <w:t>:</w:t>
      </w:r>
    </w:p>
    <w:p w:rsidR="00275838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</w:t>
      </w:r>
      <w:r w:rsidR="00275838">
        <w:rPr>
          <w:rFonts w:ascii="Times New Roman" w:hAnsi="Times New Roman" w:cs="Times New Roman"/>
          <w:sz w:val="28"/>
          <w:szCs w:val="28"/>
        </w:rPr>
        <w:t xml:space="preserve"> пунктом 3 следующего содержания:</w:t>
      </w:r>
    </w:p>
    <w:p w:rsidR="003F26ED" w:rsidRDefault="00275838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Инспектор контрольно-счетной комиссии Сямженского муниципального округа Вологодской области – 1.».</w:t>
      </w:r>
      <w:r w:rsidR="003F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ED" w:rsidRPr="001E0676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3F26ED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6ED" w:rsidRDefault="003F26ED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ямженского муниципального округа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4D6314" w:rsidRDefault="004D6314" w:rsidP="003F2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3F26ED" w:rsidTr="00BB3291">
        <w:tc>
          <w:tcPr>
            <w:tcW w:w="6345" w:type="dxa"/>
          </w:tcPr>
          <w:p w:rsidR="003F26ED" w:rsidRDefault="003F26ED" w:rsidP="00BB329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3F26ED" w:rsidRDefault="003F26ED" w:rsidP="00BB329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  <w:p w:rsidR="003F26ED" w:rsidRDefault="003F26ED" w:rsidP="00BB3291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F26ED" w:rsidRDefault="003F26ED" w:rsidP="00BB3291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3F26ED" w:rsidRDefault="003F26ED" w:rsidP="00BB3291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3F26ED" w:rsidRDefault="003F26ED" w:rsidP="00BB3291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3F26ED" w:rsidTr="00BB3291">
        <w:tc>
          <w:tcPr>
            <w:tcW w:w="6345" w:type="dxa"/>
          </w:tcPr>
          <w:p w:rsidR="003F26ED" w:rsidRDefault="003F26ED" w:rsidP="00BB3291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3F26ED" w:rsidRDefault="003F26ED" w:rsidP="00BB3291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3F26ED" w:rsidRDefault="003F26ED" w:rsidP="00BB3291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CF1F0A" w:rsidRDefault="00CF1F0A" w:rsidP="004D6314"/>
    <w:sectPr w:rsidR="00CF1F0A" w:rsidSect="00275838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6ED"/>
    <w:rsid w:val="00275838"/>
    <w:rsid w:val="003F26ED"/>
    <w:rsid w:val="00437174"/>
    <w:rsid w:val="00481F15"/>
    <w:rsid w:val="004D6314"/>
    <w:rsid w:val="00602022"/>
    <w:rsid w:val="0090147B"/>
    <w:rsid w:val="00BE52A0"/>
    <w:rsid w:val="00C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2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26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uiPriority w:val="99"/>
    <w:locked/>
    <w:rsid w:val="003F26ED"/>
    <w:rPr>
      <w:sz w:val="24"/>
    </w:rPr>
  </w:style>
  <w:style w:type="paragraph" w:customStyle="1" w:styleId="ConsPlusNormal">
    <w:name w:val="ConsPlusNormal"/>
    <w:link w:val="ConsPlusNormal1"/>
    <w:uiPriority w:val="99"/>
    <w:rsid w:val="003F26ED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3F26E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5</cp:revision>
  <cp:lastPrinted>2023-10-17T09:57:00Z</cp:lastPrinted>
  <dcterms:created xsi:type="dcterms:W3CDTF">2023-10-03T12:24:00Z</dcterms:created>
  <dcterms:modified xsi:type="dcterms:W3CDTF">2023-10-17T09:57:00Z</dcterms:modified>
</cp:coreProperties>
</file>