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F5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F51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F51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F51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F6DAC" w:rsidRPr="00730F51" w:rsidRDefault="006F6DAC" w:rsidP="00730F51">
      <w:pPr>
        <w:pStyle w:val="a3"/>
        <w:contextualSpacing/>
        <w:jc w:val="center"/>
        <w:rPr>
          <w:rFonts w:ascii="Times New Roman" w:hAnsi="Times New Roman"/>
          <w:b/>
          <w:i w:val="0"/>
          <w:sz w:val="32"/>
          <w:szCs w:val="28"/>
        </w:rPr>
      </w:pPr>
      <w:r w:rsidRPr="00730F51">
        <w:rPr>
          <w:rFonts w:ascii="Times New Roman" w:hAnsi="Times New Roman"/>
          <w:b/>
          <w:i w:val="0"/>
          <w:sz w:val="32"/>
          <w:szCs w:val="32"/>
        </w:rPr>
        <w:t>РЕШЕНИЕ</w:t>
      </w:r>
    </w:p>
    <w:p w:rsidR="006F6DAC" w:rsidRPr="00730F51" w:rsidRDefault="006F6DAC" w:rsidP="00730F51">
      <w:pPr>
        <w:pStyle w:val="a3"/>
        <w:contextualSpacing/>
        <w:rPr>
          <w:rFonts w:ascii="Times New Roman" w:hAnsi="Times New Roman"/>
          <w:b/>
          <w:sz w:val="28"/>
          <w:szCs w:val="32"/>
        </w:rPr>
      </w:pPr>
    </w:p>
    <w:p w:rsidR="006F6DAC" w:rsidRPr="00730F51" w:rsidRDefault="008B07AC" w:rsidP="00730F51">
      <w:pPr>
        <w:pStyle w:val="a3"/>
        <w:contextualSpacing/>
        <w:rPr>
          <w:rFonts w:ascii="Times New Roman" w:hAnsi="Times New Roman"/>
          <w:b/>
          <w:i w:val="0"/>
          <w:sz w:val="28"/>
          <w:szCs w:val="32"/>
        </w:rPr>
      </w:pPr>
      <w:r>
        <w:rPr>
          <w:rFonts w:ascii="Times New Roman" w:hAnsi="Times New Roman"/>
          <w:i w:val="0"/>
          <w:sz w:val="28"/>
          <w:szCs w:val="32"/>
        </w:rPr>
        <w:t>от 13.10</w:t>
      </w:r>
      <w:r w:rsidR="006F6DAC" w:rsidRPr="00730F51">
        <w:rPr>
          <w:rFonts w:ascii="Times New Roman" w:hAnsi="Times New Roman"/>
          <w:i w:val="0"/>
          <w:sz w:val="28"/>
          <w:szCs w:val="32"/>
        </w:rPr>
        <w:t xml:space="preserve">.2023 № </w:t>
      </w:r>
      <w:r w:rsidR="00AF5121">
        <w:rPr>
          <w:rFonts w:ascii="Times New Roman" w:hAnsi="Times New Roman"/>
          <w:i w:val="0"/>
          <w:sz w:val="28"/>
          <w:szCs w:val="32"/>
        </w:rPr>
        <w:t>174</w:t>
      </w:r>
    </w:p>
    <w:p w:rsidR="006F6DAC" w:rsidRPr="00730F51" w:rsidRDefault="006F6DAC" w:rsidP="00730F51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pStyle w:val="ad"/>
        <w:ind w:right="5102"/>
        <w:contextualSpacing/>
        <w:rPr>
          <w:szCs w:val="28"/>
        </w:rPr>
      </w:pPr>
      <w:r w:rsidRPr="00730F51">
        <w:rPr>
          <w:szCs w:val="28"/>
        </w:rPr>
        <w:t>Об утверждении Положения об обращениях  граждан в Сямженском муниципальном округе Вологодской области</w:t>
      </w: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80"/>
          <w:sz w:val="28"/>
        </w:rPr>
      </w:pPr>
    </w:p>
    <w:p w:rsidR="006F6DAC" w:rsidRPr="00730F51" w:rsidRDefault="006F6DAC" w:rsidP="00730F5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30F51"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Pr="00730F51">
        <w:rPr>
          <w:rFonts w:ascii="Times New Roman" w:eastAsia="Times New Roman" w:hAnsi="Times New Roman" w:cs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730F51">
        <w:rPr>
          <w:rFonts w:ascii="Times New Roman" w:hAnsi="Times New Roman" w:cs="Times New Roman"/>
          <w:sz w:val="28"/>
        </w:rPr>
        <w:t xml:space="preserve"> Федеральным законом</w:t>
      </w:r>
      <w:r w:rsidRPr="00730F51">
        <w:rPr>
          <w:rFonts w:ascii="Times New Roman" w:eastAsia="Times New Roman" w:hAnsi="Times New Roman" w:cs="Times New Roman"/>
          <w:sz w:val="28"/>
        </w:rPr>
        <w:t xml:space="preserve"> от 02.05.2006 № 59-ФЗ «О порядке рассмотрения обращений граждан Российской Федерации»</w:t>
      </w:r>
      <w:r w:rsidRPr="00730F51">
        <w:rPr>
          <w:rFonts w:ascii="Times New Roman" w:hAnsi="Times New Roman" w:cs="Times New Roman"/>
          <w:sz w:val="28"/>
        </w:rPr>
        <w:t xml:space="preserve">,  </w:t>
      </w:r>
      <w:r w:rsidRPr="00730F51">
        <w:rPr>
          <w:rFonts w:ascii="Times New Roman" w:hAnsi="Times New Roman" w:cs="Times New Roman"/>
          <w:sz w:val="28"/>
          <w:szCs w:val="28"/>
        </w:rPr>
        <w:t xml:space="preserve">руководствуясь Уставом Сямженского муниципального округа, Представительное Собрание Сямженского муниципального округа Вологодской области </w:t>
      </w:r>
      <w:r w:rsidRPr="00730F51">
        <w:rPr>
          <w:rFonts w:ascii="Times New Roman" w:hAnsi="Times New Roman" w:cs="Times New Roman"/>
          <w:b/>
          <w:sz w:val="32"/>
          <w:szCs w:val="28"/>
        </w:rPr>
        <w:t>РЕШИЛО:</w:t>
      </w:r>
      <w:r w:rsidRPr="00730F51">
        <w:rPr>
          <w:rFonts w:ascii="Times New Roman" w:hAnsi="Times New Roman" w:cs="Times New Roman"/>
          <w:sz w:val="28"/>
        </w:rPr>
        <w:t xml:space="preserve"> </w:t>
      </w:r>
    </w:p>
    <w:p w:rsidR="006F6DAC" w:rsidRPr="00730F51" w:rsidRDefault="006F6DAC" w:rsidP="00730F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>1. Утвердить Положение об обра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730F51">
        <w:rPr>
          <w:rFonts w:ascii="Times New Roman" w:hAnsi="Times New Roman" w:cs="Times New Roman"/>
          <w:sz w:val="28"/>
          <w:szCs w:val="28"/>
        </w:rPr>
        <w:t>ениях  граждан в Сямженском му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ниципальном </w:t>
      </w:r>
      <w:r w:rsidRPr="00730F51">
        <w:rPr>
          <w:rFonts w:ascii="Times New Roman" w:hAnsi="Times New Roman" w:cs="Times New Roman"/>
          <w:sz w:val="28"/>
          <w:szCs w:val="28"/>
        </w:rPr>
        <w:t>округе Вологодской области согласно приложению к настоящему решению.</w:t>
      </w:r>
    </w:p>
    <w:p w:rsidR="006F6DAC" w:rsidRPr="00730F51" w:rsidRDefault="006F6DAC" w:rsidP="00730F5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6F6DAC" w:rsidRPr="00730F51" w:rsidRDefault="006F6DAC" w:rsidP="00730F51">
      <w:pPr>
        <w:pStyle w:val="ad"/>
        <w:ind w:right="-108" w:firstLine="708"/>
        <w:contextualSpacing/>
      </w:pPr>
      <w:r w:rsidRPr="00730F51">
        <w:rPr>
          <w:szCs w:val="28"/>
        </w:rPr>
        <w:t>- решение Представительного Собрания Сямженского муниципального района от 11.12.2007 № 416 «</w:t>
      </w:r>
      <w:r w:rsidRPr="00730F51">
        <w:t>Об утверждении Положения об обращениях  граждан в Сямженском  муниципальном районе»;</w:t>
      </w:r>
    </w:p>
    <w:p w:rsidR="006F6DAC" w:rsidRPr="00730F51" w:rsidRDefault="006F6DAC" w:rsidP="00730F51">
      <w:pPr>
        <w:pStyle w:val="ad"/>
        <w:ind w:right="-108" w:firstLine="708"/>
        <w:contextualSpacing/>
        <w:rPr>
          <w:szCs w:val="28"/>
        </w:rPr>
      </w:pPr>
      <w:r w:rsidRPr="00730F51">
        <w:t xml:space="preserve">- </w:t>
      </w:r>
      <w:r w:rsidRPr="00730F51">
        <w:rPr>
          <w:szCs w:val="28"/>
        </w:rPr>
        <w:t>решение Представительного Собрания Сямженского муниципального района от 16.12.2011 № 332 «О внесении изменений и дополнений в решение Представительного Собрания  района от 11.12.2007 г. № 416 «Об утверждении Положения об обращениях  граждан в Сямженском  муниципальном районе»»;</w:t>
      </w:r>
    </w:p>
    <w:p w:rsidR="006F6DAC" w:rsidRPr="00730F51" w:rsidRDefault="006F6DAC" w:rsidP="00730F51">
      <w:pPr>
        <w:pStyle w:val="ad"/>
        <w:ind w:right="-108" w:firstLine="708"/>
        <w:contextualSpacing/>
        <w:rPr>
          <w:szCs w:val="28"/>
        </w:rPr>
      </w:pPr>
      <w:r w:rsidRPr="00730F51">
        <w:rPr>
          <w:szCs w:val="28"/>
        </w:rPr>
        <w:t>- пункт 1 решения Представительного Собрания Сямженского муниципального района от 28.02.2017 № 96 «О внесении изменений и дополнений в некоторые решения Представительного Собрания Сямженского муниципального района»;</w:t>
      </w:r>
    </w:p>
    <w:p w:rsidR="006F6DAC" w:rsidRDefault="006F6DAC" w:rsidP="00730F51">
      <w:pPr>
        <w:pStyle w:val="ad"/>
        <w:ind w:right="-108" w:firstLine="708"/>
        <w:contextualSpacing/>
        <w:rPr>
          <w:szCs w:val="28"/>
        </w:rPr>
      </w:pPr>
      <w:r w:rsidRPr="00730F51">
        <w:rPr>
          <w:szCs w:val="28"/>
        </w:rPr>
        <w:t>- пункт 1 решения Представительного Собрания Сямженского муниципального района от 24.10.2018 № 225 «О внесении изменений и дополнений в некоторые решения Представительного Собрания  Сямженского муниципального района»;</w:t>
      </w:r>
    </w:p>
    <w:p w:rsidR="00AF7208" w:rsidRDefault="00AF7208" w:rsidP="00730F51">
      <w:pPr>
        <w:pStyle w:val="ad"/>
        <w:ind w:right="-108" w:firstLine="708"/>
        <w:contextualSpacing/>
      </w:pPr>
      <w:r>
        <w:rPr>
          <w:szCs w:val="28"/>
        </w:rPr>
        <w:t>- решение Совета сельского поселения Двиницкое от 31.08.2005 № 14 «</w:t>
      </w:r>
      <w:r w:rsidRPr="00301D1A">
        <w:t>О положении об обращениях граждан</w:t>
      </w:r>
      <w:r>
        <w:t>»;</w:t>
      </w:r>
    </w:p>
    <w:p w:rsidR="00AF7208" w:rsidRPr="00AF7208" w:rsidRDefault="00AF7208" w:rsidP="00AF7208">
      <w:pPr>
        <w:pStyle w:val="ad"/>
        <w:ind w:right="-108" w:firstLine="708"/>
        <w:contextualSpacing/>
        <w:rPr>
          <w:szCs w:val="28"/>
        </w:rPr>
      </w:pPr>
      <w:r w:rsidRPr="00AF7208">
        <w:rPr>
          <w:szCs w:val="28"/>
        </w:rPr>
        <w:lastRenderedPageBreak/>
        <w:t>- решение Совета сельского поселения Ногинское от 29.07.2005 № 10 «Об утверждении «Положения об обращениях граждан в органы местного самоуправления»»;</w:t>
      </w:r>
    </w:p>
    <w:p w:rsidR="00AF7208" w:rsidRDefault="00AF7208" w:rsidP="00AF7208">
      <w:pPr>
        <w:spacing w:after="0" w:line="240" w:lineRule="auto"/>
        <w:ind w:right="-1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208">
        <w:rPr>
          <w:rFonts w:ascii="Times New Roman" w:hAnsi="Times New Roman" w:cs="Times New Roman"/>
          <w:sz w:val="28"/>
          <w:szCs w:val="28"/>
        </w:rPr>
        <w:t>- решение Совета сельского поселения Ногинское от 23.04.2007 № 149 «О внесении изменений и дополнений в решение Совета поселения от 29.07.2005г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208">
        <w:rPr>
          <w:rFonts w:ascii="Times New Roman" w:hAnsi="Times New Roman" w:cs="Times New Roman"/>
          <w:sz w:val="28"/>
          <w:szCs w:val="28"/>
        </w:rPr>
        <w:t xml:space="preserve"> № 10 «Об утверждении Положения об обращениях граждан в органы местного самоуправления»»;</w:t>
      </w:r>
    </w:p>
    <w:p w:rsidR="00AF7208" w:rsidRPr="00AF7208" w:rsidRDefault="00AF7208" w:rsidP="00AF7208">
      <w:pPr>
        <w:spacing w:after="0" w:line="240" w:lineRule="auto"/>
        <w:ind w:right="-1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208">
        <w:rPr>
          <w:rFonts w:ascii="Times New Roman" w:hAnsi="Times New Roman" w:cs="Times New Roman"/>
          <w:sz w:val="28"/>
          <w:szCs w:val="28"/>
        </w:rPr>
        <w:t>- решение Совета сельского поселения Раменское от 29.07.2005 № 8 «О Положении об обращениях граждан»;</w:t>
      </w:r>
    </w:p>
    <w:p w:rsidR="006F6DAC" w:rsidRPr="00AF7208" w:rsidRDefault="00AF7208" w:rsidP="00AF7208">
      <w:pPr>
        <w:pStyle w:val="ad"/>
        <w:ind w:right="-108" w:firstLine="708"/>
        <w:contextualSpacing/>
        <w:rPr>
          <w:szCs w:val="28"/>
        </w:rPr>
      </w:pPr>
      <w:r w:rsidRPr="00AF7208">
        <w:rPr>
          <w:szCs w:val="28"/>
        </w:rPr>
        <w:t>- решение Совета сельского поселения Сямженское от 01.09.2005 № 11 «Об утверждения Положения об обращениях граждан».</w:t>
      </w:r>
    </w:p>
    <w:p w:rsidR="006F6DAC" w:rsidRPr="00AF7208" w:rsidRDefault="006F6DAC" w:rsidP="00AF7208">
      <w:pPr>
        <w:spacing w:after="0" w:line="240" w:lineRule="auto"/>
        <w:ind w:right="-1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20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6F6DAC" w:rsidRPr="00730F51" w:rsidRDefault="006F6DAC" w:rsidP="00AF7208">
      <w:pPr>
        <w:pStyle w:val="a5"/>
        <w:tabs>
          <w:tab w:val="left" w:pos="540"/>
          <w:tab w:val="left" w:pos="709"/>
        </w:tabs>
        <w:ind w:right="-1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208">
        <w:rPr>
          <w:rFonts w:ascii="Times New Roman" w:hAnsi="Times New Roman" w:cs="Times New Roman"/>
          <w:sz w:val="28"/>
          <w:szCs w:val="28"/>
        </w:rPr>
        <w:t>4.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</w:t>
      </w:r>
      <w:r w:rsidRPr="00730F51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6F6DAC" w:rsidRPr="008B07AC" w:rsidRDefault="006F6DAC" w:rsidP="00AF7208">
      <w:pPr>
        <w:pStyle w:val="a5"/>
        <w:tabs>
          <w:tab w:val="left" w:pos="54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>5.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ED673D" w:rsidRPr="008B07AC" w:rsidRDefault="00ED673D" w:rsidP="00AF7208">
      <w:pPr>
        <w:pStyle w:val="a5"/>
        <w:tabs>
          <w:tab w:val="left" w:pos="54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DAC" w:rsidRPr="00730F51" w:rsidRDefault="006F6DAC" w:rsidP="00AF7208">
      <w:pPr>
        <w:pStyle w:val="a5"/>
        <w:tabs>
          <w:tab w:val="left" w:pos="54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4"/>
        <w:gridCol w:w="3110"/>
      </w:tblGrid>
      <w:tr w:rsidR="006F6DAC" w:rsidRPr="00730F51" w:rsidTr="00B03F13">
        <w:tc>
          <w:tcPr>
            <w:tcW w:w="6912" w:type="dxa"/>
          </w:tcPr>
          <w:p w:rsidR="006F6DAC" w:rsidRPr="00730F51" w:rsidRDefault="006F6DAC" w:rsidP="00AF72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F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6F6DAC" w:rsidRPr="00730F51" w:rsidRDefault="006F6DAC" w:rsidP="00AF72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F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6F6DAC" w:rsidRPr="00730F51" w:rsidRDefault="006F6DAC" w:rsidP="00AF7208">
            <w:pPr>
              <w:pStyle w:val="a5"/>
              <w:tabs>
                <w:tab w:val="left" w:pos="540"/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6F6DAC" w:rsidRPr="00730F51" w:rsidRDefault="006F6DAC" w:rsidP="00AF7208">
            <w:pPr>
              <w:pStyle w:val="a5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F6DAC" w:rsidRPr="00730F51" w:rsidRDefault="006F6DAC" w:rsidP="00AF7208">
            <w:pPr>
              <w:pStyle w:val="a5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F6DAC" w:rsidRPr="00730F51" w:rsidRDefault="006F6DAC" w:rsidP="00AF7208">
            <w:pPr>
              <w:pStyle w:val="a5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О.Н.Фотина</w:t>
            </w:r>
          </w:p>
        </w:tc>
      </w:tr>
      <w:tr w:rsidR="006F6DAC" w:rsidRPr="00730F51" w:rsidTr="00B03F13">
        <w:tc>
          <w:tcPr>
            <w:tcW w:w="6912" w:type="dxa"/>
          </w:tcPr>
          <w:p w:rsidR="006F6DAC" w:rsidRPr="00730F51" w:rsidRDefault="006F6DAC" w:rsidP="00730F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F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  <w:p w:rsidR="006F6DAC" w:rsidRPr="00730F51" w:rsidRDefault="006F6DAC" w:rsidP="00730F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</w:tcPr>
          <w:p w:rsidR="006F6DAC" w:rsidRPr="00730F51" w:rsidRDefault="006F6DAC" w:rsidP="00730F51">
            <w:pPr>
              <w:pStyle w:val="a5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F6DAC" w:rsidRPr="00730F51" w:rsidRDefault="006F6DAC" w:rsidP="00730F51">
            <w:pPr>
              <w:pStyle w:val="a5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F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С.Н. Лашков</w:t>
            </w:r>
          </w:p>
        </w:tc>
      </w:tr>
    </w:tbl>
    <w:p w:rsidR="006F6DAC" w:rsidRPr="00730F51" w:rsidRDefault="006F6DAC" w:rsidP="00730F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DAC" w:rsidRPr="00730F51" w:rsidRDefault="006F6DAC" w:rsidP="00730F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6DAC" w:rsidRPr="00730F51" w:rsidRDefault="006F6DAC" w:rsidP="00730F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6DAC" w:rsidRPr="00730F51" w:rsidRDefault="006F6DAC" w:rsidP="00730F51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ind w:left="-708" w:right="-1"/>
        <w:contextualSpacing/>
        <w:jc w:val="both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47A08" w:rsidRPr="00ED673D" w:rsidRDefault="00A47A08" w:rsidP="00730F51">
      <w:pPr>
        <w:spacing w:after="0" w:line="240" w:lineRule="auto"/>
        <w:contextualSpacing/>
        <w:rPr>
          <w:rFonts w:ascii="Times New Roman" w:hAnsi="Times New Roman" w:cs="Times New Roman"/>
          <w:sz w:val="28"/>
          <w:lang w:val="en-US"/>
        </w:rPr>
      </w:pPr>
    </w:p>
    <w:p w:rsidR="00A47A08" w:rsidRPr="00730F51" w:rsidRDefault="00A47A08" w:rsidP="00730F51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F6DAC" w:rsidRPr="00730F51" w:rsidRDefault="006F6DAC" w:rsidP="00730F5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3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DAC" w:rsidRPr="00730F51" w:rsidRDefault="006F6DAC" w:rsidP="00730F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0F51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Представительного Собрания</w:t>
      </w:r>
    </w:p>
    <w:p w:rsidR="006F6DAC" w:rsidRPr="00730F51" w:rsidRDefault="006F6DAC" w:rsidP="00730F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0F51">
        <w:rPr>
          <w:rFonts w:ascii="Times New Roman" w:eastAsia="Calibri" w:hAnsi="Times New Roman" w:cs="Times New Roman"/>
          <w:sz w:val="28"/>
          <w:szCs w:val="28"/>
          <w:lang w:eastAsia="en-US"/>
        </w:rPr>
        <w:t>Сямженского муниципального округа</w:t>
      </w:r>
    </w:p>
    <w:p w:rsidR="006F6DAC" w:rsidRPr="00730F51" w:rsidRDefault="006F6DAC" w:rsidP="00730F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0F51">
        <w:rPr>
          <w:rFonts w:ascii="Times New Roman" w:eastAsia="Calibri" w:hAnsi="Times New Roman" w:cs="Times New Roman"/>
          <w:sz w:val="28"/>
          <w:szCs w:val="28"/>
          <w:lang w:eastAsia="en-US"/>
        </w:rPr>
        <w:t>Вологодской области</w:t>
      </w:r>
    </w:p>
    <w:p w:rsidR="006F6DAC" w:rsidRPr="00730F51" w:rsidRDefault="008B07AC" w:rsidP="00730F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13.10</w:t>
      </w:r>
      <w:r w:rsidR="00AF5121">
        <w:rPr>
          <w:rFonts w:ascii="Times New Roman" w:eastAsia="Calibri" w:hAnsi="Times New Roman" w:cs="Times New Roman"/>
          <w:sz w:val="28"/>
          <w:szCs w:val="28"/>
          <w:lang w:eastAsia="en-US"/>
        </w:rPr>
        <w:t>.2023 № 174</w:t>
      </w:r>
    </w:p>
    <w:p w:rsidR="00730F51" w:rsidRPr="008B07AC" w:rsidRDefault="00730F51" w:rsidP="00A47A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730F51" w:rsidRPr="00A47A08" w:rsidRDefault="00A47A08" w:rsidP="00730F51">
      <w:pPr>
        <w:pStyle w:val="ConsPlusTitle"/>
        <w:widowControl/>
        <w:contextualSpacing/>
        <w:jc w:val="center"/>
        <w:rPr>
          <w:b w:val="0"/>
        </w:rPr>
      </w:pPr>
      <w:r>
        <w:rPr>
          <w:b w:val="0"/>
        </w:rPr>
        <w:t>П</w:t>
      </w:r>
      <w:r w:rsidRPr="00A47A08">
        <w:rPr>
          <w:b w:val="0"/>
        </w:rPr>
        <w:t>оложение</w:t>
      </w:r>
    </w:p>
    <w:p w:rsidR="00A47A08" w:rsidRDefault="00A47A08" w:rsidP="00A47A08">
      <w:pPr>
        <w:pStyle w:val="ConsPlusTitle"/>
        <w:widowControl/>
        <w:contextualSpacing/>
        <w:jc w:val="center"/>
        <w:rPr>
          <w:b w:val="0"/>
        </w:rPr>
      </w:pPr>
      <w:r w:rsidRPr="00A47A08">
        <w:rPr>
          <w:b w:val="0"/>
        </w:rPr>
        <w:t xml:space="preserve">об обращениях граждан в </w:t>
      </w:r>
      <w:r>
        <w:rPr>
          <w:b w:val="0"/>
        </w:rPr>
        <w:t>С</w:t>
      </w:r>
      <w:r w:rsidRPr="00A47A08">
        <w:rPr>
          <w:b w:val="0"/>
        </w:rPr>
        <w:t xml:space="preserve">ямженском муниципальном </w:t>
      </w:r>
      <w:r>
        <w:rPr>
          <w:b w:val="0"/>
        </w:rPr>
        <w:t xml:space="preserve">округе </w:t>
      </w:r>
    </w:p>
    <w:p w:rsidR="00730F51" w:rsidRPr="00A47A08" w:rsidRDefault="00A47A08" w:rsidP="00A47A08">
      <w:pPr>
        <w:pStyle w:val="ConsPlusTitle"/>
        <w:widowControl/>
        <w:contextualSpacing/>
        <w:jc w:val="center"/>
        <w:rPr>
          <w:b w:val="0"/>
        </w:rPr>
      </w:pPr>
      <w:r>
        <w:rPr>
          <w:b w:val="0"/>
        </w:rPr>
        <w:t>Вологодской области</w:t>
      </w:r>
    </w:p>
    <w:p w:rsidR="00730F51" w:rsidRPr="00730F51" w:rsidRDefault="00730F51" w:rsidP="00730F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30F51" w:rsidRPr="00730F51" w:rsidRDefault="00A47A08" w:rsidP="00730F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0F51" w:rsidRPr="00730F5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30F51" w:rsidRPr="00730F51" w:rsidRDefault="00730F51" w:rsidP="00730F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</w:t>
      </w:r>
      <w:r w:rsidR="004C08D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59-ФЗ)</w:t>
      </w:r>
      <w:r w:rsidRPr="00730F51">
        <w:rPr>
          <w:rFonts w:ascii="Times New Roman" w:hAnsi="Times New Roman" w:cs="Times New Roman"/>
          <w:sz w:val="28"/>
          <w:szCs w:val="28"/>
        </w:rPr>
        <w:t xml:space="preserve">, Уставом Сямженского муниципального </w:t>
      </w:r>
      <w:r w:rsidR="00ED673D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730F51">
        <w:rPr>
          <w:rFonts w:ascii="Times New Roman" w:hAnsi="Times New Roman" w:cs="Times New Roman"/>
          <w:sz w:val="28"/>
          <w:szCs w:val="28"/>
        </w:rPr>
        <w:t>.</w:t>
      </w: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 xml:space="preserve">1.2. Граждане Российской Федерации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в органы местного самоуправления </w:t>
      </w:r>
      <w:r w:rsidR="00225E37">
        <w:rPr>
          <w:rFonts w:ascii="Times New Roman" w:hAnsi="Times New Roman" w:cs="Times New Roman"/>
          <w:sz w:val="28"/>
          <w:szCs w:val="28"/>
        </w:rPr>
        <w:t>Сямженского муниципального округа Вологодской области</w:t>
      </w:r>
      <w:r w:rsidRPr="00730F51">
        <w:rPr>
          <w:rFonts w:ascii="Times New Roman" w:hAnsi="Times New Roman" w:cs="Times New Roman"/>
          <w:sz w:val="28"/>
          <w:szCs w:val="28"/>
        </w:rPr>
        <w:t>, должностным лицам указанных органов (далее - органы и должностные лица).</w:t>
      </w: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пользуются правом на обращения в органы и к должностным лицам наравне с гражданами Российской Федерации, если иное не установлено международными договорами Российской Федерации и федеральными нормативными правовыми актами.</w:t>
      </w: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>Органы и должностные лица в пределах своей компетенции обязаны принимать обращения граждан, рассматривать их в порядке и в сроки, установленные настоящим Положением, а также давать на них письменные ответы по существу поставленных в обращении вопросов.</w:t>
      </w:r>
    </w:p>
    <w:p w:rsidR="00730F51" w:rsidRPr="00730F51" w:rsidRDefault="00730F51" w:rsidP="00730F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0F51" w:rsidRPr="00730F51" w:rsidRDefault="00A47A08" w:rsidP="00730F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0F51" w:rsidRPr="00730F51">
        <w:rPr>
          <w:rFonts w:ascii="Times New Roman" w:hAnsi="Times New Roman" w:cs="Times New Roman"/>
          <w:sz w:val="28"/>
          <w:szCs w:val="28"/>
        </w:rPr>
        <w:t>. Порядок и сроки рассмотрения обращений граждан</w:t>
      </w:r>
    </w:p>
    <w:p w:rsidR="00730F51" w:rsidRPr="00730F51" w:rsidRDefault="00730F51" w:rsidP="00730F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 xml:space="preserve">2.1. 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Обращения граждан, направленные в орган местного самоуправления </w:t>
      </w:r>
      <w:r w:rsidR="006A266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 (должностному лицу) в письменной, устной</w:t>
      </w:r>
      <w:r w:rsidRPr="00730F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>форме или в форме электронного документа</w:t>
      </w:r>
      <w:r w:rsidR="00ED673D">
        <w:rPr>
          <w:rFonts w:ascii="Times New Roman" w:eastAsia="Times New Roman" w:hAnsi="Times New Roman" w:cs="Times New Roman"/>
          <w:sz w:val="28"/>
          <w:szCs w:val="28"/>
        </w:rPr>
        <w:t>, в том числе с использованием ФГИС «Единый портал государственных и муниципальных услуг (функций)»</w:t>
      </w:r>
      <w:r w:rsidR="004C08D2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</w:t>
      </w:r>
      <w:r w:rsidR="00ED67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 подлеж</w:t>
      </w:r>
      <w:r w:rsidR="00ED67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т обязательной регистрации в течение </w:t>
      </w:r>
      <w:r w:rsidR="006A266A" w:rsidRPr="006A266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0E43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225E37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в орган или должностному лицу.</w:t>
      </w:r>
    </w:p>
    <w:p w:rsidR="004C08D2" w:rsidRPr="00730F51" w:rsidRDefault="004C08D2" w:rsidP="004C0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</w:t>
      </w:r>
      <w:r w:rsidRPr="004C08D2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настоящим Положением и </w:t>
      </w:r>
      <w:r w:rsidRPr="00730F51">
        <w:rPr>
          <w:rFonts w:ascii="Times New Roman" w:hAnsi="Times New Roman" w:cs="Times New Roman"/>
          <w:sz w:val="28"/>
          <w:szCs w:val="28"/>
        </w:rPr>
        <w:t xml:space="preserve">Федеральным законом № </w:t>
      </w:r>
      <w:r w:rsidRPr="00730F51">
        <w:rPr>
          <w:rFonts w:ascii="Times New Roman" w:hAnsi="Times New Roman" w:cs="Times New Roman"/>
          <w:sz w:val="28"/>
          <w:szCs w:val="28"/>
        </w:rPr>
        <w:lastRenderedPageBreak/>
        <w:t>59-ФЗ</w:t>
      </w:r>
      <w:r>
        <w:rPr>
          <w:rFonts w:ascii="Times New Roman" w:hAnsi="Times New Roman" w:cs="Times New Roman"/>
          <w:sz w:val="28"/>
          <w:szCs w:val="28"/>
        </w:rPr>
        <w:t>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>2.2. Зарегистрированное обращение направляется на резолюцию руководителю органа, который дает поручения исполнителям, в компетенции которых находятся поставленные автором вопросы.</w:t>
      </w: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 xml:space="preserve">2.3. Резолюция руководителя заносится в регистрационно-контрольную карточку, указывается фамилия, инициалы исполнителя, контрольный срок исполнения, который исчисляется от даты регистрации обращения в </w:t>
      </w:r>
      <w:r w:rsidR="005B0E43" w:rsidRPr="00730F51">
        <w:rPr>
          <w:rFonts w:ascii="Times New Roman" w:eastAsia="Times New Roman" w:hAnsi="Times New Roman" w:cs="Times New Roman"/>
          <w:sz w:val="28"/>
          <w:szCs w:val="28"/>
        </w:rPr>
        <w:t>орган или должностному лицу</w:t>
      </w:r>
      <w:r w:rsidRPr="00730F51">
        <w:rPr>
          <w:rFonts w:ascii="Times New Roman" w:hAnsi="Times New Roman" w:cs="Times New Roman"/>
          <w:sz w:val="28"/>
          <w:szCs w:val="28"/>
        </w:rPr>
        <w:t>. В тот же день обращение с регистрационно-контрольной карточкой направляется руководителю структурного подразделения, на которого возложен контроль за исполнением обращения.</w:t>
      </w: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>2.4. Ответственным за исполнение обращения считается тот руководитель, чья фамилия в резолюции указана первой. Все другие исполнители обязаны доложить или представить информацию об исполнении поручения ответственному за исполнение в указанные сроки.</w:t>
      </w: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 xml:space="preserve">2.5. Срок рассмотрения обращений граждан не должен превышать 30 </w:t>
      </w:r>
      <w:r w:rsidR="00225E3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730F51">
        <w:rPr>
          <w:rFonts w:ascii="Times New Roman" w:hAnsi="Times New Roman" w:cs="Times New Roman"/>
          <w:sz w:val="28"/>
          <w:szCs w:val="28"/>
        </w:rPr>
        <w:t xml:space="preserve">дней </w:t>
      </w:r>
      <w:r w:rsidR="00225E37">
        <w:rPr>
          <w:rFonts w:ascii="Times New Roman" w:hAnsi="Times New Roman" w:cs="Times New Roman"/>
          <w:sz w:val="28"/>
          <w:szCs w:val="28"/>
        </w:rPr>
        <w:t>со дня</w:t>
      </w:r>
      <w:r w:rsidRPr="00730F51">
        <w:rPr>
          <w:rFonts w:ascii="Times New Roman" w:hAnsi="Times New Roman" w:cs="Times New Roman"/>
          <w:sz w:val="28"/>
          <w:szCs w:val="28"/>
        </w:rPr>
        <w:t xml:space="preserve"> регистрации обращения. В исключительных случаях руководитель органа вправе продлить срок рассмотрения обращения, но не более чем на 30</w:t>
      </w:r>
      <w:r w:rsidR="00225E3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730F51">
        <w:rPr>
          <w:rFonts w:ascii="Times New Roman" w:hAnsi="Times New Roman" w:cs="Times New Roman"/>
          <w:sz w:val="28"/>
          <w:szCs w:val="28"/>
        </w:rPr>
        <w:t xml:space="preserve"> дней. При необходимости обращение может быть рассмотрено с выездом на место.</w:t>
      </w: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обращений, а  также о продлении сроков их рассмотрения гражданин должен быть официально извещен письменно или по адресу электронной почты</w:t>
      </w:r>
      <w:r w:rsidR="004C08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 xml:space="preserve">2.6. 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>Письменное обращение, а также обращенное в форме электронного документа,</w:t>
      </w:r>
      <w:r w:rsidRPr="00730F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>содержащие вопросы, решение которых не входит в компетенцию органа местного самоуправления или должностного лица, направляется в течение 7</w:t>
      </w:r>
      <w:r w:rsidR="00225E37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 соответствующий орган или должностному лицу с уведомлением гражданина, направившего обращение.</w:t>
      </w: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7" w:history="1">
        <w:r w:rsidRPr="00730F5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30F51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</w:t>
      </w:r>
      <w:r w:rsidR="00225E37">
        <w:rPr>
          <w:rFonts w:ascii="Times New Roman" w:hAnsi="Times New Roman" w:cs="Times New Roman"/>
          <w:sz w:val="28"/>
          <w:szCs w:val="28"/>
        </w:rPr>
        <w:t>5 календарных</w:t>
      </w:r>
      <w:r w:rsidRPr="00730F51">
        <w:rPr>
          <w:rFonts w:ascii="Times New Roman" w:hAnsi="Times New Roman" w:cs="Times New Roman"/>
          <w:sz w:val="28"/>
          <w:szCs w:val="28"/>
        </w:rPr>
        <w:t xml:space="preserve">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8" w:history="1">
        <w:r w:rsidRPr="00730F51">
          <w:rPr>
            <w:rFonts w:ascii="Times New Roman" w:hAnsi="Times New Roman" w:cs="Times New Roman"/>
            <w:sz w:val="28"/>
            <w:szCs w:val="28"/>
          </w:rPr>
          <w:t>части 4 статьи 11</w:t>
        </w:r>
      </w:hyperlink>
      <w:r w:rsidRPr="00730F51">
        <w:rPr>
          <w:rFonts w:ascii="Times New Roman" w:hAnsi="Times New Roman" w:cs="Times New Roman"/>
          <w:sz w:val="28"/>
          <w:szCs w:val="28"/>
        </w:rPr>
        <w:t xml:space="preserve"> Фед</w:t>
      </w:r>
      <w:r w:rsidR="00225E37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Pr="00730F51">
        <w:rPr>
          <w:rFonts w:ascii="Times New Roman" w:hAnsi="Times New Roman" w:cs="Times New Roman"/>
          <w:sz w:val="28"/>
          <w:szCs w:val="28"/>
        </w:rPr>
        <w:t>№ 59-ФЗ</w:t>
      </w:r>
      <w:r w:rsidR="00225E37">
        <w:rPr>
          <w:rFonts w:ascii="Times New Roman" w:hAnsi="Times New Roman" w:cs="Times New Roman"/>
          <w:sz w:val="28"/>
          <w:szCs w:val="28"/>
        </w:rPr>
        <w:t>.</w:t>
      </w:r>
    </w:p>
    <w:p w:rsidR="00225E37" w:rsidRDefault="00730F51" w:rsidP="00225E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решение </w:t>
      </w:r>
      <w:r w:rsidRPr="00730F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>поставленных в письменном обращении или обращении в форме электронного документа вопросов относится к компетенции нескольких государственных органов, органов местного самоуправления и должностных лиц, копия обращения в течение 7</w:t>
      </w:r>
      <w:r w:rsidR="00225E37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</w:t>
      </w:r>
      <w:r w:rsidR="00225E37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соответствующие государственные органы, органы местного самоуправления или к должностным лицам для рассмотрения и подготовки ответов  по каждому вопросу.</w:t>
      </w:r>
    </w:p>
    <w:p w:rsidR="00730F51" w:rsidRPr="00730F51" w:rsidRDefault="00730F51" w:rsidP="00225E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>2.8.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 w:rsidR="00225E37">
        <w:rPr>
          <w:rFonts w:ascii="Times New Roman" w:eastAsia="Times New Roman" w:hAnsi="Times New Roman" w:cs="Times New Roman"/>
          <w:sz w:val="28"/>
          <w:szCs w:val="28"/>
        </w:rPr>
        <w:t>7 календарных</w:t>
      </w:r>
      <w:r w:rsidRPr="00730F51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30F51" w:rsidRPr="00730F51" w:rsidRDefault="00730F51" w:rsidP="00225E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 xml:space="preserve">2.9. Орган местного самоуправления или должностное лицо </w:t>
      </w:r>
      <w:r w:rsidR="00225E37">
        <w:rPr>
          <w:rFonts w:ascii="Times New Roman" w:hAnsi="Times New Roman" w:cs="Times New Roman"/>
          <w:sz w:val="28"/>
          <w:szCs w:val="28"/>
        </w:rPr>
        <w:t xml:space="preserve">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календарных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r w:rsidR="00225E37" w:rsidRPr="00225E37">
        <w:rPr>
          <w:rFonts w:ascii="Times New Roman" w:hAnsi="Times New Roman" w:cs="Times New Roman"/>
          <w:sz w:val="28"/>
          <w:szCs w:val="28"/>
        </w:rPr>
        <w:t>тайну</w:t>
      </w:r>
      <w:r w:rsidR="00225E37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предоставления.</w:t>
      </w:r>
    </w:p>
    <w:p w:rsid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>2.10. Ответ на обращение подписывает руководитель органа местного самоуправления или должностное лицо. Копии ответа на обращение граждан, уведомлений о продлении срока, а также уведомлений о переадресации обращений прилагаются к регистрационно-контрольной карточке и хранятся в соответствии с утвержденной номенклатурой дел.</w:t>
      </w:r>
    </w:p>
    <w:p w:rsidR="004C08D2" w:rsidRDefault="004C08D2" w:rsidP="004C0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</w:t>
      </w:r>
      <w:r w:rsidRPr="004C08D2">
        <w:rPr>
          <w:rFonts w:ascii="Times New Roman" w:hAnsi="Times New Roman" w:cs="Times New Roman"/>
          <w:sz w:val="28"/>
          <w:szCs w:val="28"/>
        </w:rPr>
        <w:t>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59-ФЗ на официальном сайте данных органа местного самоуправления в информационно-телекоммуникационной сети «Интернет».</w:t>
      </w:r>
    </w:p>
    <w:p w:rsidR="004C08D2" w:rsidRDefault="00730F51" w:rsidP="004C0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lastRenderedPageBreak/>
        <w:t xml:space="preserve">2.11. Личный прием граждан в органах местного самоуправления проводится их руководителями и уполномоченными на то лицами. Информация о месте и времени приема доводится до сведения граждан. При приеме гражданин предъявляет документ, удостоверяющий его личность. Содержание устного обращения заносится в карточку личного приема граждан. Ответ на устное обращение с согласия гражданина может быть дан устно в ходе приема, о чем делается запись в карточке непосредственно </w:t>
      </w:r>
      <w:r w:rsidR="004C08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30F51">
        <w:rPr>
          <w:rFonts w:ascii="Times New Roman" w:hAnsi="Times New Roman" w:cs="Times New Roman"/>
          <w:sz w:val="28"/>
          <w:szCs w:val="28"/>
        </w:rPr>
        <w:t xml:space="preserve">, ведущим прием. </w:t>
      </w:r>
    </w:p>
    <w:p w:rsidR="004C08D2" w:rsidRDefault="004C08D2" w:rsidP="004C08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C08D2" w:rsidRPr="00225E37" w:rsidRDefault="004C08D2" w:rsidP="004C08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F51" w:rsidRPr="00730F51" w:rsidRDefault="00A47A08" w:rsidP="00730F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0F51" w:rsidRPr="00730F51">
        <w:rPr>
          <w:rFonts w:ascii="Times New Roman" w:hAnsi="Times New Roman" w:cs="Times New Roman"/>
          <w:sz w:val="28"/>
          <w:szCs w:val="28"/>
        </w:rPr>
        <w:t>. Ответственность должностных лиц</w:t>
      </w:r>
    </w:p>
    <w:p w:rsidR="00730F51" w:rsidRPr="00730F51" w:rsidRDefault="00730F51" w:rsidP="00730F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0F51" w:rsidRPr="00730F51" w:rsidRDefault="00730F51" w:rsidP="00ED67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51">
        <w:rPr>
          <w:rFonts w:ascii="Times New Roman" w:hAnsi="Times New Roman" w:cs="Times New Roman"/>
          <w:sz w:val="28"/>
          <w:szCs w:val="28"/>
        </w:rPr>
        <w:t>3.1. Органы местного самоуправления и должностные лица в пределах своей компетенции осуществляют контроль за соблюдением порядка рассмотрения обращений. Лица, виновные в нарушении установленных федеральным законом и настоящим Положением норм, несут ответственность, предусмотренную законодательством Российской Федерации.</w:t>
      </w:r>
    </w:p>
    <w:p w:rsidR="00F6541B" w:rsidRPr="008B07AC" w:rsidRDefault="00F6541B" w:rsidP="00730F5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6541B" w:rsidRPr="008B07AC" w:rsidSect="006F6DAC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E5" w:rsidRDefault="00BC09E5" w:rsidP="006F6DAC">
      <w:pPr>
        <w:spacing w:after="0" w:line="240" w:lineRule="auto"/>
      </w:pPr>
      <w:r>
        <w:separator/>
      </w:r>
    </w:p>
  </w:endnote>
  <w:endnote w:type="continuationSeparator" w:id="1">
    <w:p w:rsidR="00BC09E5" w:rsidRDefault="00BC09E5" w:rsidP="006F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E5" w:rsidRDefault="00BC09E5" w:rsidP="006F6DAC">
      <w:pPr>
        <w:spacing w:after="0" w:line="240" w:lineRule="auto"/>
      </w:pPr>
      <w:r>
        <w:separator/>
      </w:r>
    </w:p>
  </w:footnote>
  <w:footnote w:type="continuationSeparator" w:id="1">
    <w:p w:rsidR="00BC09E5" w:rsidRDefault="00BC09E5" w:rsidP="006F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2442"/>
      <w:docPartObj>
        <w:docPartGallery w:val="Page Numbers (Top of Page)"/>
        <w:docPartUnique/>
      </w:docPartObj>
    </w:sdtPr>
    <w:sdtContent>
      <w:p w:rsidR="006F6DAC" w:rsidRDefault="00F92013">
        <w:pPr>
          <w:pStyle w:val="a9"/>
          <w:jc w:val="center"/>
        </w:pPr>
        <w:r w:rsidRPr="006F6DAC">
          <w:rPr>
            <w:rFonts w:ascii="Times New Roman" w:hAnsi="Times New Roman" w:cs="Times New Roman"/>
            <w:sz w:val="24"/>
          </w:rPr>
          <w:fldChar w:fldCharType="begin"/>
        </w:r>
        <w:r w:rsidR="006F6DAC" w:rsidRPr="006F6DA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6DAC">
          <w:rPr>
            <w:rFonts w:ascii="Times New Roman" w:hAnsi="Times New Roman" w:cs="Times New Roman"/>
            <w:sz w:val="24"/>
          </w:rPr>
          <w:fldChar w:fldCharType="separate"/>
        </w:r>
        <w:r w:rsidR="00AF5121">
          <w:rPr>
            <w:rFonts w:ascii="Times New Roman" w:hAnsi="Times New Roman" w:cs="Times New Roman"/>
            <w:noProof/>
            <w:sz w:val="24"/>
          </w:rPr>
          <w:t>6</w:t>
        </w:r>
        <w:r w:rsidRPr="006F6DA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6DAC" w:rsidRDefault="006F6DA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DAC"/>
    <w:rsid w:val="00225E37"/>
    <w:rsid w:val="002809DB"/>
    <w:rsid w:val="004C08D2"/>
    <w:rsid w:val="005B0E43"/>
    <w:rsid w:val="006A266A"/>
    <w:rsid w:val="006F6DAC"/>
    <w:rsid w:val="00730F51"/>
    <w:rsid w:val="008B07AC"/>
    <w:rsid w:val="00A47A08"/>
    <w:rsid w:val="00AF5121"/>
    <w:rsid w:val="00AF7208"/>
    <w:rsid w:val="00BC09E5"/>
    <w:rsid w:val="00ED673D"/>
    <w:rsid w:val="00F6541B"/>
    <w:rsid w:val="00F92013"/>
    <w:rsid w:val="00FE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link w:val="a4"/>
    <w:qFormat/>
    <w:rsid w:val="006F6DAC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4">
    <w:name w:val="Подзаголовок Знак"/>
    <w:basedOn w:val="a0"/>
    <w:link w:val="a3"/>
    <w:rsid w:val="006F6DAC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5">
    <w:name w:val="Plain Text"/>
    <w:basedOn w:val="a"/>
    <w:link w:val="a6"/>
    <w:rsid w:val="006F6D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F6DAC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DA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F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6DAC"/>
  </w:style>
  <w:style w:type="paragraph" w:styleId="ab">
    <w:name w:val="footer"/>
    <w:basedOn w:val="a"/>
    <w:link w:val="ac"/>
    <w:uiPriority w:val="99"/>
    <w:semiHidden/>
    <w:unhideWhenUsed/>
    <w:rsid w:val="006F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DAC"/>
  </w:style>
  <w:style w:type="paragraph" w:styleId="ad">
    <w:name w:val="Body Text"/>
    <w:basedOn w:val="a"/>
    <w:link w:val="ae"/>
    <w:semiHidden/>
    <w:rsid w:val="006F6D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semiHidden/>
    <w:rsid w:val="006F6DA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0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78C4DDBD158C9403C1AE1D55C0355C18F71D4EFAAD4F48144ADF410B240702F2358kBw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B78C4DDBD158C9403C1AE1D55C0355C18F70D2EDA7D4F48144ADF410B240702F2358B95D819FF3kBw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13</cp:revision>
  <cp:lastPrinted>2023-10-06T11:31:00Z</cp:lastPrinted>
  <dcterms:created xsi:type="dcterms:W3CDTF">2023-10-04T07:09:00Z</dcterms:created>
  <dcterms:modified xsi:type="dcterms:W3CDTF">2023-10-16T07:02:00Z</dcterms:modified>
</cp:coreProperties>
</file>