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49" w:rsidRDefault="00292149"/>
    <w:p w:rsidR="00A865B4" w:rsidRDefault="00CF222C" w:rsidP="00A865B4">
      <w:pPr>
        <w:spacing w:after="0" w:line="240" w:lineRule="auto"/>
        <w:jc w:val="center"/>
        <w:outlineLvl w:val="0"/>
        <w:rPr>
          <w:rFonts w:ascii="Open Sans" w:eastAsia="Times New Roman" w:hAnsi="Open Sans" w:cs="Times New Roman"/>
          <w:color w:val="1C1C1C"/>
          <w:kern w:val="36"/>
          <w:sz w:val="35"/>
          <w:szCs w:val="35"/>
          <w:lang w:eastAsia="ru-RU"/>
        </w:rPr>
      </w:pPr>
      <w:r>
        <w:rPr>
          <w:rFonts w:ascii="Open Sans" w:eastAsia="Times New Roman" w:hAnsi="Open Sans" w:cs="Times New Roman"/>
          <w:color w:val="1C1C1C"/>
          <w:kern w:val="36"/>
          <w:sz w:val="35"/>
          <w:szCs w:val="35"/>
          <w:lang w:eastAsia="ru-RU"/>
        </w:rPr>
        <w:t>Самооб</w:t>
      </w:r>
      <w:r w:rsidR="00292149">
        <w:rPr>
          <w:rFonts w:ascii="Open Sans" w:eastAsia="Times New Roman" w:hAnsi="Open Sans" w:cs="Times New Roman"/>
          <w:color w:val="1C1C1C"/>
          <w:kern w:val="36"/>
          <w:sz w:val="35"/>
          <w:szCs w:val="35"/>
          <w:lang w:eastAsia="ru-RU"/>
        </w:rPr>
        <w:t>следование</w:t>
      </w:r>
    </w:p>
    <w:p w:rsidR="00A865B4" w:rsidRDefault="00A865B4" w:rsidP="00A865B4">
      <w:pPr>
        <w:spacing w:after="0" w:line="240" w:lineRule="auto"/>
        <w:jc w:val="center"/>
        <w:outlineLvl w:val="0"/>
        <w:rPr>
          <w:rFonts w:ascii="Open Sans" w:eastAsia="Times New Roman" w:hAnsi="Open Sans" w:cs="Times New Roman"/>
          <w:color w:val="1C1C1C"/>
          <w:kern w:val="36"/>
          <w:sz w:val="35"/>
          <w:szCs w:val="35"/>
          <w:lang w:eastAsia="ru-RU"/>
        </w:rPr>
      </w:pPr>
    </w:p>
    <w:p w:rsidR="001E4BAB" w:rsidRPr="001E4BAB" w:rsidRDefault="001E4BAB" w:rsidP="001E4BAB">
      <w:pPr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4BAB" w:rsidRDefault="00A865B4" w:rsidP="001E4BAB">
      <w:pPr>
        <w:pStyle w:val="a3"/>
        <w:spacing w:before="111" w:after="0" w:line="190" w:lineRule="atLeast"/>
        <w:ind w:firstLine="570"/>
        <w:jc w:val="both"/>
      </w:pPr>
      <w:r>
        <w:t>Положением</w:t>
      </w:r>
      <w:r w:rsidR="002D6071">
        <w:t xml:space="preserve"> </w:t>
      </w:r>
      <w:r w:rsidR="001E4BAB">
        <w:t>о региональном государственном экологическом контроле (надзоре)</w:t>
      </w:r>
      <w:r>
        <w:t xml:space="preserve"> виде контроля</w:t>
      </w:r>
      <w:r w:rsidR="002D6071">
        <w:t xml:space="preserve"> </w:t>
      </w:r>
      <w:r w:rsidR="001E4BAB">
        <w:t xml:space="preserve">(Постановление Правительства Вологодской области от 08.11.2021                      № 1269) </w:t>
      </w:r>
      <w:r w:rsidR="00292149">
        <w:t xml:space="preserve">самообследование </w:t>
      </w:r>
      <w:r w:rsidR="00E66634">
        <w:t>не предусмотрен</w:t>
      </w:r>
      <w:r w:rsidR="002D6071">
        <w:t>о</w:t>
      </w:r>
      <w:r w:rsidR="00E66634">
        <w:t>.</w:t>
      </w:r>
    </w:p>
    <w:p w:rsidR="00A865B4" w:rsidRDefault="00A865B4"/>
    <w:sectPr w:rsidR="00A865B4" w:rsidSect="00E9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865B4"/>
    <w:rsid w:val="001E4BAB"/>
    <w:rsid w:val="00292149"/>
    <w:rsid w:val="002D6071"/>
    <w:rsid w:val="004E22F0"/>
    <w:rsid w:val="005D6F20"/>
    <w:rsid w:val="006A242D"/>
    <w:rsid w:val="007456CC"/>
    <w:rsid w:val="00A865B4"/>
    <w:rsid w:val="00CF222C"/>
    <w:rsid w:val="00DC38A8"/>
    <w:rsid w:val="00E66634"/>
    <w:rsid w:val="00E9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80"/>
  </w:style>
  <w:style w:type="paragraph" w:styleId="1">
    <w:name w:val="heading 1"/>
    <w:basedOn w:val="a"/>
    <w:link w:val="10"/>
    <w:uiPriority w:val="9"/>
    <w:qFormat/>
    <w:rsid w:val="00A86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6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izyumova</dc:creator>
  <cp:lastModifiedBy>izyumova</cp:lastModifiedBy>
  <cp:revision>3</cp:revision>
  <dcterms:created xsi:type="dcterms:W3CDTF">2023-11-16T12:31:00Z</dcterms:created>
  <dcterms:modified xsi:type="dcterms:W3CDTF">2023-11-16T12:53:00Z</dcterms:modified>
</cp:coreProperties>
</file>