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56" w:rsidRDefault="00F87450" w:rsidP="00F87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464F" w:rsidRDefault="00C62AC4" w:rsidP="009146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августа</w:t>
      </w:r>
      <w:r w:rsidR="0091464F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ст.69.1 Федерального закона от 13.07.2015 №218-ФЗ (ред.01.07.2021) «О государственной регистрации недвижимости»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следующее: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Комиссией, созданной распоряжением комитета по упра</w:t>
      </w:r>
      <w:r w:rsidR="0091464F">
        <w:rPr>
          <w:rFonts w:ascii="Times New Roman" w:hAnsi="Times New Roman" w:cs="Times New Roman"/>
          <w:sz w:val="28"/>
          <w:szCs w:val="28"/>
        </w:rPr>
        <w:t>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 в Едином государственном реестре недвижимости выявлены следующие ранее учтенные объекты капитального строительства (жилые помещения)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в Вологодской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: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1.Жилое помещение, инвентарный номер 352, кад.№35:13:0304004:112, расположенный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 , с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>ямжа, ул.Смирнова, д.1а, кв.1;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2.Жилое помещение, инвентарный номер 352, кад.№35:13:0304004:111, расположенный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>ямжа, ул.Смирнова, д.1а, кв.2;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3.Жилой дом, инвентарный номер 3263, кад.№35:13:0203044:12, расположенный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>лексеевская, д.2;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4.Нежилое здание, инвентарный номер 2506, кад.№35:13:0203023:273, расположенный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>илинская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>, ул.Центральная, д.30;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5.Жилое помещение, инвентарный номер 1985, кад.№35:13:0203032:402, расположенный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>итьево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>, ул.Зеленая, д.2, кв.2;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6. Жилое помещение, инвентарный номер 1985, кад.№35:13:0203032:401, расположенный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>итьево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>, ул.Зеленая, д.2, кв.1;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7. Многоквартирный дом, инвентарный номер 1985, кад.№35:13:0203032:302, расположенный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62AC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C62AC4">
        <w:rPr>
          <w:rFonts w:ascii="Times New Roman" w:hAnsi="Times New Roman" w:cs="Times New Roman"/>
          <w:sz w:val="28"/>
          <w:szCs w:val="28"/>
        </w:rPr>
        <w:t>итьево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>, ул.Зеленая, д.2;</w:t>
      </w:r>
    </w:p>
    <w:p w:rsidR="00C62AC4" w:rsidRDefault="00C62AC4" w:rsidP="00C62AC4">
      <w:pPr>
        <w:jc w:val="both"/>
        <w:rPr>
          <w:sz w:val="28"/>
          <w:szCs w:val="28"/>
        </w:rPr>
      </w:pP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Согласно подготовленных комиссией актов осмотра (обследования) установлено, что объект капитального </w:t>
      </w:r>
      <w:r w:rsidR="0091464F">
        <w:rPr>
          <w:rFonts w:ascii="Times New Roman" w:hAnsi="Times New Roman" w:cs="Times New Roman"/>
          <w:sz w:val="28"/>
          <w:szCs w:val="28"/>
        </w:rPr>
        <w:t>строительства фактически прекратил свое существование на местности и подлежит снятию с государственного кадастрового учёта.</w:t>
      </w:r>
    </w:p>
    <w:p w:rsidR="0091464F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возникающим вопросам просим обращаться в комитет по управлению муниципальным имуществом по телефонам:</w:t>
      </w:r>
    </w:p>
    <w:p w:rsidR="0091464F" w:rsidRPr="00F87450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(881752)2-18-75, 2-18-85 и (или)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AC4">
        <w:rPr>
          <w:rFonts w:ascii="Times New Roman" w:hAnsi="Times New Roman" w:cs="Times New Roman"/>
          <w:sz w:val="28"/>
          <w:szCs w:val="28"/>
        </w:rPr>
        <w:t>с.Сямжа, ул.Румянцева, д.20</w:t>
      </w:r>
    </w:p>
    <w:sectPr w:rsidR="0091464F" w:rsidRPr="00F87450" w:rsidSect="007F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450"/>
    <w:rsid w:val="0015366E"/>
    <w:rsid w:val="007F0356"/>
    <w:rsid w:val="0091464F"/>
    <w:rsid w:val="00C62AC4"/>
    <w:rsid w:val="00F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2022-08-16T10:32:00Z</cp:lastPrinted>
  <dcterms:created xsi:type="dcterms:W3CDTF">2022-08-16T10:35:00Z</dcterms:created>
  <dcterms:modified xsi:type="dcterms:W3CDTF">2022-08-16T10:35:00Z</dcterms:modified>
</cp:coreProperties>
</file>