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1A" w:rsidRDefault="009F6549" w:rsidP="006409F1">
      <w:pPr>
        <w:rPr>
          <w:sz w:val="32"/>
          <w:szCs w:val="32"/>
        </w:rPr>
      </w:pPr>
      <w:r w:rsidRPr="009F6549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A25635" w:rsidP="00FB7CE5">
            <w:pPr>
              <w:jc w:val="both"/>
            </w:pPr>
            <w:r>
              <w:t>14</w:t>
            </w:r>
            <w:r w:rsidR="00C308BE">
              <w:t>.03</w:t>
            </w:r>
            <w:r w:rsidR="00EE7F1A">
              <w:t>.2024</w:t>
            </w:r>
            <w:r w:rsidR="00C65F1A">
              <w:t xml:space="preserve"> №</w:t>
            </w:r>
            <w:r w:rsidR="00EE7F1A">
              <w:t xml:space="preserve"> </w:t>
            </w:r>
            <w:r w:rsidR="00AC7189">
              <w:t>136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8506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3828"/>
              <w:gridCol w:w="4678"/>
            </w:tblGrid>
            <w:tr w:rsidR="00FC5573" w:rsidRPr="00FC5573" w:rsidTr="004573E3">
              <w:tc>
                <w:tcPr>
                  <w:tcW w:w="3828" w:type="dxa"/>
                </w:tcPr>
                <w:p w:rsidR="00960D06" w:rsidRDefault="00960D0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 w:rsidRPr="00FC5573">
                    <w:rPr>
                      <w:kern w:val="2"/>
                      <w:szCs w:val="28"/>
                    </w:rPr>
                    <w:t xml:space="preserve">О  </w:t>
                  </w:r>
                  <w:r w:rsidR="006427A6">
                    <w:rPr>
                      <w:kern w:val="2"/>
                      <w:szCs w:val="28"/>
                    </w:rPr>
                    <w:t>внесении изменений в</w:t>
                  </w:r>
                  <w:r w:rsidR="00AA4CAA">
                    <w:rPr>
                      <w:kern w:val="2"/>
                      <w:szCs w:val="28"/>
                    </w:rPr>
                    <w:t xml:space="preserve"> некоторые постановления</w:t>
                  </w:r>
                  <w:r w:rsidR="006427A6">
                    <w:rPr>
                      <w:kern w:val="2"/>
                      <w:szCs w:val="28"/>
                    </w:rPr>
                    <w:t xml:space="preserve"> </w:t>
                  </w:r>
                  <w:r w:rsidR="004573E3">
                    <w:rPr>
                      <w:kern w:val="2"/>
                      <w:szCs w:val="28"/>
                    </w:rPr>
                    <w:t>А</w:t>
                  </w:r>
                  <w:r w:rsidR="006427A6">
                    <w:rPr>
                      <w:kern w:val="2"/>
                      <w:szCs w:val="28"/>
                    </w:rPr>
                    <w:t>дминистрации Сямженского муниципа</w:t>
                  </w:r>
                  <w:r w:rsidR="00EE7F1A">
                    <w:rPr>
                      <w:kern w:val="2"/>
                      <w:szCs w:val="28"/>
                    </w:rPr>
                    <w:t>л</w:t>
                  </w:r>
                  <w:r w:rsidR="00AA4CAA">
                    <w:rPr>
                      <w:kern w:val="2"/>
                      <w:szCs w:val="28"/>
                    </w:rPr>
                    <w:t xml:space="preserve">ьного округа 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AA3031" w:rsidRDefault="00C43ED2" w:rsidP="00AA3031">
      <w:pPr>
        <w:ind w:firstLine="709"/>
        <w:jc w:val="both"/>
        <w:rPr>
          <w:b/>
          <w:bCs/>
          <w:color w:val="000000"/>
          <w:sz w:val="32"/>
          <w:szCs w:val="32"/>
        </w:rPr>
      </w:pPr>
      <w:r w:rsidRPr="00422070">
        <w:rPr>
          <w:szCs w:val="28"/>
        </w:rPr>
        <w:t>В  соотв</w:t>
      </w:r>
      <w:r>
        <w:rPr>
          <w:szCs w:val="28"/>
        </w:rPr>
        <w:t xml:space="preserve">етствии  с   Федеральным  законом  от  13.07.2015 </w:t>
      </w:r>
      <w:r w:rsidRPr="00422070">
        <w:rPr>
          <w:szCs w:val="28"/>
        </w:rPr>
        <w:t xml:space="preserve">  № 220-ФЗ  «Об организации  регулярных  перевозок  пассажиров  и  багажа  автомобильным  транспортом  и  городским  наземным  электрическим  транспортом  в  Российской  Федерации  и  о  внесении  изменений  в  отдельные  законодательные  акты  Российской  Федерации», Уставом С</w:t>
      </w:r>
      <w:r>
        <w:rPr>
          <w:szCs w:val="28"/>
        </w:rPr>
        <w:t>ямженского муниципального округа</w:t>
      </w:r>
      <w:r w:rsidRPr="00422070">
        <w:rPr>
          <w:szCs w:val="28"/>
        </w:rPr>
        <w:t>,</w:t>
      </w:r>
      <w:r>
        <w:rPr>
          <w:spacing w:val="2"/>
          <w:szCs w:val="28"/>
        </w:rPr>
        <w:t xml:space="preserve"> </w:t>
      </w:r>
      <w:r w:rsidR="000E2953" w:rsidRPr="00E0720D">
        <w:rPr>
          <w:b/>
          <w:bCs/>
          <w:color w:val="000000"/>
          <w:sz w:val="32"/>
          <w:szCs w:val="32"/>
        </w:rPr>
        <w:t>ПОСТАНОВЛЯЮ:</w:t>
      </w:r>
    </w:p>
    <w:p w:rsidR="004573E3" w:rsidRDefault="004573E3" w:rsidP="00AA3031">
      <w:pPr>
        <w:ind w:firstLine="709"/>
        <w:jc w:val="both"/>
        <w:rPr>
          <w:b/>
          <w:bCs/>
          <w:color w:val="000000"/>
          <w:sz w:val="32"/>
          <w:szCs w:val="32"/>
        </w:rPr>
      </w:pPr>
    </w:p>
    <w:p w:rsidR="002D6F53" w:rsidRPr="00AA3031" w:rsidRDefault="00AA4CAA" w:rsidP="00AA3031">
      <w:pPr>
        <w:ind w:firstLine="709"/>
        <w:jc w:val="both"/>
        <w:rPr>
          <w:b/>
          <w:bCs/>
          <w:color w:val="000000"/>
          <w:sz w:val="32"/>
          <w:szCs w:val="32"/>
        </w:rPr>
      </w:pPr>
      <w:r>
        <w:rPr>
          <w:color w:val="000000"/>
        </w:rPr>
        <w:t xml:space="preserve"> 1. Внести в</w:t>
      </w:r>
      <w:r w:rsidR="00433CB9">
        <w:rPr>
          <w:color w:val="000000"/>
        </w:rPr>
        <w:t xml:space="preserve"> форму</w:t>
      </w:r>
      <w:r>
        <w:rPr>
          <w:color w:val="000000"/>
        </w:rPr>
        <w:t xml:space="preserve"> </w:t>
      </w:r>
      <w:r w:rsidR="00433CB9">
        <w:rPr>
          <w:color w:val="000000"/>
        </w:rPr>
        <w:t>реестра</w:t>
      </w:r>
      <w:r>
        <w:rPr>
          <w:color w:val="000000"/>
        </w:rPr>
        <w:t xml:space="preserve"> муниципальных маршрутов регулярных перевозок пассажиров и багажа автомобильным транспортом на территории Сямженского муниципального округа,  </w:t>
      </w:r>
      <w:r w:rsidR="002D6F53">
        <w:rPr>
          <w:szCs w:val="28"/>
        </w:rPr>
        <w:t>утвержде</w:t>
      </w:r>
      <w:r w:rsidR="00726E57">
        <w:rPr>
          <w:szCs w:val="28"/>
        </w:rPr>
        <w:t>нную</w:t>
      </w:r>
      <w:r>
        <w:rPr>
          <w:szCs w:val="28"/>
        </w:rPr>
        <w:t xml:space="preserve"> постановлением Администрации Сямженского муниципального округа Вологодской области от 19.12.2023 № 818 «Об утверждении порядка ведения реестра муниципальных маршрутов регулярных перевозок пассажиров  багажа автомобильным транспортом  на территории  Сямженского муниципального  округа и формы реестра муниципальных </w:t>
      </w:r>
      <w:r w:rsidR="00433CB9">
        <w:rPr>
          <w:szCs w:val="28"/>
        </w:rPr>
        <w:t>маршрутов</w:t>
      </w:r>
      <w:r>
        <w:rPr>
          <w:szCs w:val="28"/>
        </w:rPr>
        <w:t xml:space="preserve"> регулярных перевозок пассажиров  и багажа автомобильным транспортом на территории Сямженского муниципального округа»</w:t>
      </w:r>
      <w:r w:rsidR="004573E3">
        <w:rPr>
          <w:szCs w:val="28"/>
        </w:rPr>
        <w:t>,</w:t>
      </w:r>
      <w:r w:rsidR="00CB7A04">
        <w:rPr>
          <w:szCs w:val="28"/>
        </w:rPr>
        <w:t xml:space="preserve"> следующее изменение</w:t>
      </w:r>
      <w:r w:rsidR="002D6F53">
        <w:rPr>
          <w:szCs w:val="28"/>
        </w:rPr>
        <w:t>:</w:t>
      </w:r>
    </w:p>
    <w:p w:rsidR="004573E3" w:rsidRDefault="006008C5" w:rsidP="002D6F53">
      <w:pPr>
        <w:ind w:firstLine="709"/>
        <w:jc w:val="both"/>
        <w:rPr>
          <w:szCs w:val="28"/>
        </w:rPr>
      </w:pPr>
      <w:r>
        <w:rPr>
          <w:szCs w:val="28"/>
        </w:rPr>
        <w:t>1.1</w:t>
      </w:r>
      <w:r w:rsidR="002D6F53">
        <w:rPr>
          <w:szCs w:val="28"/>
        </w:rPr>
        <w:t xml:space="preserve">. Столбец 6 </w:t>
      </w:r>
      <w:r>
        <w:rPr>
          <w:szCs w:val="28"/>
        </w:rPr>
        <w:t xml:space="preserve"> </w:t>
      </w:r>
      <w:r w:rsidR="002D6F53">
        <w:rPr>
          <w:szCs w:val="28"/>
        </w:rPr>
        <w:t>изложить в новой редакции</w:t>
      </w:r>
      <w:r w:rsidR="004573E3">
        <w:rPr>
          <w:szCs w:val="28"/>
        </w:rPr>
        <w:t>:</w:t>
      </w:r>
    </w:p>
    <w:p w:rsidR="000E2953" w:rsidRPr="002D6F53" w:rsidRDefault="002D6F53" w:rsidP="002D6F53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6008C5">
        <w:rPr>
          <w:szCs w:val="28"/>
        </w:rPr>
        <w:t>П</w:t>
      </w:r>
      <w:r>
        <w:rPr>
          <w:szCs w:val="28"/>
        </w:rPr>
        <w:t>ротяжен</w:t>
      </w:r>
      <w:r w:rsidR="006008C5">
        <w:rPr>
          <w:szCs w:val="28"/>
        </w:rPr>
        <w:t>н</w:t>
      </w:r>
      <w:r>
        <w:rPr>
          <w:szCs w:val="28"/>
        </w:rPr>
        <w:t>ость маршрута регулярных перевозок в</w:t>
      </w:r>
      <w:r w:rsidR="00CB7A04">
        <w:rPr>
          <w:szCs w:val="28"/>
        </w:rPr>
        <w:t xml:space="preserve"> прямом и обратном направлении».</w:t>
      </w:r>
    </w:p>
    <w:p w:rsidR="00AA4CAA" w:rsidRDefault="002D6F53" w:rsidP="00B46EA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0E2953">
        <w:rPr>
          <w:szCs w:val="28"/>
        </w:rPr>
        <w:t xml:space="preserve">. </w:t>
      </w:r>
      <w:r w:rsidR="006427A6">
        <w:rPr>
          <w:szCs w:val="28"/>
        </w:rPr>
        <w:t xml:space="preserve">Внести в </w:t>
      </w:r>
      <w:r w:rsidR="00EE7F1A">
        <w:rPr>
          <w:szCs w:val="28"/>
        </w:rPr>
        <w:t xml:space="preserve"> Реестр муниципальных маршрутов регулярных перевозок по муниципальным маршрутам Сямженского  муниципального округа, утвержденный постановлением Администрации Сямженского муниципального округа Вологодской области от 19.12.2023 № 819 «Об утверждении Реестра  муниципальных маршрутов регулярных перевозок по муниципальным маршрутам Сямженского муниципальн</w:t>
      </w:r>
      <w:r w:rsidR="00AA4CAA">
        <w:rPr>
          <w:szCs w:val="28"/>
        </w:rPr>
        <w:t>ого округа»</w:t>
      </w:r>
      <w:r w:rsidR="004573E3">
        <w:rPr>
          <w:szCs w:val="28"/>
        </w:rPr>
        <w:t>,</w:t>
      </w:r>
      <w:r w:rsidR="00AA4CAA">
        <w:rPr>
          <w:szCs w:val="28"/>
        </w:rPr>
        <w:t xml:space="preserve"> следующее изменение:</w:t>
      </w:r>
    </w:p>
    <w:p w:rsidR="004573E3" w:rsidRDefault="002D6F53" w:rsidP="00B46EA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A4CAA">
        <w:rPr>
          <w:szCs w:val="28"/>
        </w:rPr>
        <w:t>.1.</w:t>
      </w:r>
      <w:r w:rsidR="004573E3">
        <w:rPr>
          <w:szCs w:val="28"/>
        </w:rPr>
        <w:t xml:space="preserve"> </w:t>
      </w:r>
      <w:r w:rsidR="00AA4CAA">
        <w:rPr>
          <w:szCs w:val="28"/>
        </w:rPr>
        <w:t>Столбец 6 изложить в новой редакции</w:t>
      </w:r>
      <w:r w:rsidR="004573E3">
        <w:rPr>
          <w:szCs w:val="28"/>
        </w:rPr>
        <w:t>:</w:t>
      </w:r>
      <w:r w:rsidR="00AA4CAA">
        <w:rPr>
          <w:szCs w:val="28"/>
        </w:rPr>
        <w:t xml:space="preserve"> </w:t>
      </w:r>
    </w:p>
    <w:p w:rsidR="00AA4CAA" w:rsidRDefault="00AA4CAA" w:rsidP="00B46EA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«Протяженность маршрута регулярных перевозок в прямом и обратном направлении»</w:t>
      </w:r>
      <w:r w:rsidR="002D6F53">
        <w:rPr>
          <w:szCs w:val="28"/>
        </w:rPr>
        <w:t>.</w:t>
      </w:r>
    </w:p>
    <w:p w:rsidR="002D6F53" w:rsidRDefault="004573E3" w:rsidP="00433CB9">
      <w:pPr>
        <w:ind w:firstLine="709"/>
        <w:jc w:val="both"/>
        <w:rPr>
          <w:szCs w:val="28"/>
        </w:rPr>
      </w:pPr>
      <w:r>
        <w:rPr>
          <w:szCs w:val="28"/>
        </w:rPr>
        <w:t>3. Внести в</w:t>
      </w:r>
      <w:r w:rsidR="00433CB9">
        <w:rPr>
          <w:szCs w:val="28"/>
        </w:rPr>
        <w:t xml:space="preserve"> </w:t>
      </w:r>
      <w:r w:rsidR="00433CB9" w:rsidRPr="00422070">
        <w:rPr>
          <w:szCs w:val="28"/>
        </w:rPr>
        <w:t>муниципальный маршрут регул</w:t>
      </w:r>
      <w:r w:rsidR="00B514F5">
        <w:rPr>
          <w:szCs w:val="28"/>
        </w:rPr>
        <w:t>ярных перевозок по муниципальному маршруту</w:t>
      </w:r>
      <w:r w:rsidR="00433CB9" w:rsidRPr="00422070">
        <w:rPr>
          <w:szCs w:val="28"/>
        </w:rPr>
        <w:t xml:space="preserve"> С</w:t>
      </w:r>
      <w:r w:rsidR="00433CB9">
        <w:rPr>
          <w:szCs w:val="28"/>
        </w:rPr>
        <w:t>ямженского муниципального округа</w:t>
      </w:r>
      <w:r w:rsidR="00433CB9" w:rsidRPr="00422070">
        <w:rPr>
          <w:szCs w:val="28"/>
        </w:rPr>
        <w:t xml:space="preserve">: «д. Волховская – </w:t>
      </w:r>
      <w:r w:rsidR="00433CB9">
        <w:rPr>
          <w:szCs w:val="28"/>
        </w:rPr>
        <w:t>с.</w:t>
      </w:r>
      <w:r w:rsidR="00A25484">
        <w:rPr>
          <w:szCs w:val="28"/>
        </w:rPr>
        <w:t xml:space="preserve"> </w:t>
      </w:r>
      <w:r w:rsidR="00433CB9">
        <w:rPr>
          <w:szCs w:val="28"/>
        </w:rPr>
        <w:t xml:space="preserve">Сямжа </w:t>
      </w:r>
      <w:r w:rsidR="00B514F5">
        <w:rPr>
          <w:szCs w:val="28"/>
        </w:rPr>
        <w:t>ул,</w:t>
      </w:r>
      <w:r w:rsidR="00433CB9">
        <w:rPr>
          <w:szCs w:val="28"/>
        </w:rPr>
        <w:t xml:space="preserve"> Славянская» (приложение № 1)</w:t>
      </w:r>
      <w:r w:rsidR="00AA3031">
        <w:rPr>
          <w:szCs w:val="28"/>
        </w:rPr>
        <w:t>, утвержденны</w:t>
      </w:r>
      <w:r w:rsidR="00433CB9">
        <w:rPr>
          <w:szCs w:val="28"/>
        </w:rPr>
        <w:t>й</w:t>
      </w:r>
      <w:r w:rsidR="002D6F53">
        <w:rPr>
          <w:szCs w:val="28"/>
        </w:rPr>
        <w:t xml:space="preserve"> постановлением Администрации Сямженского муниципального округа Вологод</w:t>
      </w:r>
      <w:r w:rsidR="00AA3031">
        <w:rPr>
          <w:szCs w:val="28"/>
        </w:rPr>
        <w:t>ской области от 19.12.2023 № 820</w:t>
      </w:r>
      <w:r w:rsidR="002D6F53">
        <w:rPr>
          <w:szCs w:val="28"/>
        </w:rPr>
        <w:t xml:space="preserve"> «Об </w:t>
      </w:r>
      <w:r w:rsidR="00AA3031">
        <w:rPr>
          <w:szCs w:val="28"/>
        </w:rPr>
        <w:t>установлении</w:t>
      </w:r>
      <w:r w:rsidR="002D6F53">
        <w:rPr>
          <w:szCs w:val="28"/>
        </w:rPr>
        <w:t xml:space="preserve">  муниципальных маршрутов регулярных перевозок по муниципальным маршрутам Сямженского муниципального округа»</w:t>
      </w:r>
      <w:r>
        <w:rPr>
          <w:szCs w:val="28"/>
        </w:rPr>
        <w:t>,</w:t>
      </w:r>
      <w:r w:rsidR="002D6F53">
        <w:rPr>
          <w:szCs w:val="28"/>
        </w:rPr>
        <w:t xml:space="preserve"> следующее изменение:</w:t>
      </w:r>
    </w:p>
    <w:p w:rsidR="004573E3" w:rsidRDefault="00AA3031" w:rsidP="00AA303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2D6F53">
        <w:rPr>
          <w:szCs w:val="28"/>
        </w:rPr>
        <w:t>.1.</w:t>
      </w:r>
      <w:r w:rsidR="00433CB9">
        <w:rPr>
          <w:szCs w:val="28"/>
        </w:rPr>
        <w:t xml:space="preserve"> </w:t>
      </w:r>
      <w:r w:rsidR="002D6F53">
        <w:rPr>
          <w:szCs w:val="28"/>
        </w:rPr>
        <w:t>Столбец 6 изложить в новой редакции</w:t>
      </w:r>
      <w:r w:rsidR="004573E3">
        <w:rPr>
          <w:szCs w:val="28"/>
        </w:rPr>
        <w:t>:</w:t>
      </w:r>
      <w:r w:rsidR="002D6F53">
        <w:rPr>
          <w:szCs w:val="28"/>
        </w:rPr>
        <w:t xml:space="preserve"> </w:t>
      </w:r>
    </w:p>
    <w:p w:rsidR="00AA4CAA" w:rsidRDefault="002D6F53" w:rsidP="00AA3031">
      <w:pPr>
        <w:ind w:firstLine="709"/>
        <w:jc w:val="both"/>
        <w:rPr>
          <w:szCs w:val="28"/>
        </w:rPr>
      </w:pPr>
      <w:r>
        <w:rPr>
          <w:szCs w:val="28"/>
        </w:rPr>
        <w:t>«Протяженность маршрута регулярных перевозок в прямом и обратном направлении».</w:t>
      </w:r>
    </w:p>
    <w:p w:rsidR="00C308BE" w:rsidRDefault="00433CB9" w:rsidP="00C308BE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C308BE">
        <w:rPr>
          <w:szCs w:val="28"/>
        </w:rPr>
        <w:t xml:space="preserve">Внести в </w:t>
      </w:r>
      <w:r w:rsidR="00C308BE" w:rsidRPr="00422070">
        <w:rPr>
          <w:szCs w:val="28"/>
        </w:rPr>
        <w:t>муниципальный маршрут регул</w:t>
      </w:r>
      <w:r w:rsidR="00B514F5">
        <w:rPr>
          <w:szCs w:val="28"/>
        </w:rPr>
        <w:t>ярных перевозок по муниципальному маршруту</w:t>
      </w:r>
      <w:r w:rsidR="00C308BE" w:rsidRPr="00422070">
        <w:rPr>
          <w:szCs w:val="28"/>
        </w:rPr>
        <w:t xml:space="preserve"> С</w:t>
      </w:r>
      <w:r w:rsidR="00C308BE">
        <w:rPr>
          <w:szCs w:val="28"/>
        </w:rPr>
        <w:t>ямженского муниципального округа: «с. Сямжа-д.Раменье» (приложение № 2), утвержденный постановлением Администрации Сямженского муниципального округа Вологодской области от 19.12.2023 № 820 «Об установлении  муниципальных маршрутов регулярных перевозок по муниципальным маршрутам Сямженского муниципального округа», следующее изменение:</w:t>
      </w:r>
    </w:p>
    <w:p w:rsidR="00C308BE" w:rsidRDefault="00C308BE" w:rsidP="00C308BE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18534D">
        <w:rPr>
          <w:szCs w:val="28"/>
        </w:rPr>
        <w:t>4.1.</w:t>
      </w:r>
      <w:r w:rsidRPr="00C308BE">
        <w:rPr>
          <w:szCs w:val="28"/>
        </w:rPr>
        <w:t xml:space="preserve"> </w:t>
      </w:r>
      <w:r>
        <w:rPr>
          <w:szCs w:val="28"/>
        </w:rPr>
        <w:t xml:space="preserve">Столбец 6 изложить в новой редакции: </w:t>
      </w:r>
    </w:p>
    <w:p w:rsidR="00C308BE" w:rsidRDefault="00C308BE" w:rsidP="00C308BE">
      <w:pPr>
        <w:ind w:firstLine="709"/>
        <w:jc w:val="both"/>
        <w:rPr>
          <w:szCs w:val="28"/>
        </w:rPr>
      </w:pPr>
      <w:r>
        <w:rPr>
          <w:szCs w:val="28"/>
        </w:rPr>
        <w:t>«Протяженность маршрута регулярных перевозок в прямом и обратном направлении».</w:t>
      </w:r>
    </w:p>
    <w:p w:rsidR="00C308BE" w:rsidRDefault="00C308BE" w:rsidP="00C308BE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18534D">
        <w:rPr>
          <w:szCs w:val="28"/>
        </w:rPr>
        <w:t>5</w:t>
      </w:r>
      <w:r>
        <w:rPr>
          <w:szCs w:val="28"/>
        </w:rPr>
        <w:t xml:space="preserve">. Внести в </w:t>
      </w:r>
      <w:r w:rsidRPr="00422070">
        <w:rPr>
          <w:szCs w:val="28"/>
        </w:rPr>
        <w:t>муниципальный маршрут регул</w:t>
      </w:r>
      <w:r w:rsidR="00B514F5">
        <w:rPr>
          <w:szCs w:val="28"/>
        </w:rPr>
        <w:t>ярных перевозок по муниципальному маршруту</w:t>
      </w:r>
      <w:r w:rsidRPr="00422070">
        <w:rPr>
          <w:szCs w:val="28"/>
        </w:rPr>
        <w:t xml:space="preserve"> С</w:t>
      </w:r>
      <w:r>
        <w:rPr>
          <w:szCs w:val="28"/>
        </w:rPr>
        <w:t>ямженского муниципального округа: «с. Сямжа-д.Монастырская» (приложение № 3), утвержденный постановлением Администрации Сямженского муниципального округа Вологодской области от 19.12.2023 № 820 «Об установлении  муниципальных маршрутов регулярных перевозок по муниципальным маршрутам Сямженского муниципального округа», следующее изменение:</w:t>
      </w:r>
    </w:p>
    <w:p w:rsidR="00C308BE" w:rsidRDefault="00C308BE" w:rsidP="00C308BE">
      <w:pPr>
        <w:ind w:firstLine="709"/>
        <w:jc w:val="both"/>
        <w:rPr>
          <w:szCs w:val="28"/>
        </w:rPr>
      </w:pPr>
      <w:r>
        <w:rPr>
          <w:szCs w:val="28"/>
        </w:rPr>
        <w:t xml:space="preserve">5.1. Столбец 6 изложить в новой редакции: </w:t>
      </w:r>
    </w:p>
    <w:p w:rsidR="00C308BE" w:rsidRDefault="00C308BE" w:rsidP="00C308BE">
      <w:pPr>
        <w:ind w:firstLine="709"/>
        <w:jc w:val="both"/>
        <w:rPr>
          <w:szCs w:val="28"/>
        </w:rPr>
      </w:pPr>
      <w:r>
        <w:rPr>
          <w:szCs w:val="28"/>
        </w:rPr>
        <w:t>«Протяженность маршрута регулярных перевозок в прямом и обратном направлении».</w:t>
      </w:r>
    </w:p>
    <w:p w:rsidR="00C308BE" w:rsidRDefault="00C308BE" w:rsidP="00C308BE">
      <w:pPr>
        <w:ind w:firstLine="709"/>
        <w:jc w:val="both"/>
        <w:rPr>
          <w:szCs w:val="28"/>
        </w:rPr>
      </w:pPr>
      <w:r>
        <w:rPr>
          <w:szCs w:val="28"/>
        </w:rPr>
        <w:t xml:space="preserve">6. Внести в </w:t>
      </w:r>
      <w:r w:rsidRPr="00422070">
        <w:rPr>
          <w:szCs w:val="28"/>
        </w:rPr>
        <w:t>муниципальный маршрут регул</w:t>
      </w:r>
      <w:r w:rsidR="00B514F5">
        <w:rPr>
          <w:szCs w:val="28"/>
        </w:rPr>
        <w:t>ярных перевозок по муниципальному маршруту</w:t>
      </w:r>
      <w:r w:rsidRPr="00422070">
        <w:rPr>
          <w:szCs w:val="28"/>
        </w:rPr>
        <w:t xml:space="preserve"> С</w:t>
      </w:r>
      <w:r>
        <w:rPr>
          <w:szCs w:val="28"/>
        </w:rPr>
        <w:t>ямженского муниципального округа: «с. Сямжа-п.Согорки» (приложение № 4), утвержденный постановлением Администрации Сямженского муниципального округа Вологодской области от 19.12.2023 № 820 «Об установлении  муниципальных маршрутов регулярных перевозок по муниципальным маршрутам Сямженского муниципального округа», следующее изменение:</w:t>
      </w:r>
    </w:p>
    <w:p w:rsidR="00C308BE" w:rsidRDefault="00C308BE" w:rsidP="00C308BE">
      <w:pPr>
        <w:ind w:firstLine="709"/>
        <w:jc w:val="both"/>
        <w:rPr>
          <w:szCs w:val="28"/>
        </w:rPr>
      </w:pPr>
      <w:r>
        <w:rPr>
          <w:szCs w:val="28"/>
        </w:rPr>
        <w:t xml:space="preserve">6.1. Столбец 6 изложить в новой редакции: </w:t>
      </w:r>
    </w:p>
    <w:p w:rsidR="00C308BE" w:rsidRDefault="00C308BE" w:rsidP="00C308BE">
      <w:pPr>
        <w:jc w:val="both"/>
        <w:rPr>
          <w:szCs w:val="28"/>
        </w:rPr>
      </w:pPr>
      <w:r>
        <w:rPr>
          <w:szCs w:val="28"/>
        </w:rPr>
        <w:t xml:space="preserve">        «Протяженность маршрута регулярных перевозок в прямом и обратном направлении».</w:t>
      </w:r>
    </w:p>
    <w:p w:rsidR="00C308BE" w:rsidRDefault="00C308BE" w:rsidP="00C308BE">
      <w:pPr>
        <w:ind w:firstLine="709"/>
        <w:jc w:val="both"/>
        <w:rPr>
          <w:szCs w:val="28"/>
        </w:rPr>
      </w:pPr>
      <w:r>
        <w:rPr>
          <w:szCs w:val="28"/>
        </w:rPr>
        <w:t xml:space="preserve">7. Внести в </w:t>
      </w:r>
      <w:r w:rsidRPr="00422070">
        <w:rPr>
          <w:szCs w:val="28"/>
        </w:rPr>
        <w:t>муниципальный маршрут регул</w:t>
      </w:r>
      <w:r w:rsidR="00B514F5">
        <w:rPr>
          <w:szCs w:val="28"/>
        </w:rPr>
        <w:t>ярных перевозок по муниципальному маршруту</w:t>
      </w:r>
      <w:r w:rsidRPr="00422070">
        <w:rPr>
          <w:szCs w:val="28"/>
        </w:rPr>
        <w:t xml:space="preserve"> С</w:t>
      </w:r>
      <w:r>
        <w:rPr>
          <w:szCs w:val="28"/>
        </w:rPr>
        <w:t xml:space="preserve">ямженского муниципального округа: «с. Сямжа-д.Борок-1» (приложение № 5), утвержденный постановлением </w:t>
      </w:r>
      <w:r>
        <w:rPr>
          <w:szCs w:val="28"/>
        </w:rPr>
        <w:lastRenderedPageBreak/>
        <w:t>Администрации Сямженского муниципального округа Вологодской области от 19.12.2023 № 820 «Об установлении  муниципальных маршрутов регулярных перевозок по муниципальным маршрутам Сямженского муниципального округа», следующее изменение:</w:t>
      </w:r>
    </w:p>
    <w:p w:rsidR="00C308BE" w:rsidRDefault="00C308BE" w:rsidP="00C308BE">
      <w:pPr>
        <w:ind w:firstLine="709"/>
        <w:jc w:val="both"/>
        <w:rPr>
          <w:szCs w:val="28"/>
        </w:rPr>
      </w:pPr>
      <w:r>
        <w:rPr>
          <w:szCs w:val="28"/>
        </w:rPr>
        <w:t xml:space="preserve">7.1. Столбец 6 изложить в новой редакции: </w:t>
      </w:r>
    </w:p>
    <w:p w:rsidR="00C308BE" w:rsidRDefault="00C308BE" w:rsidP="00C308BE">
      <w:pPr>
        <w:ind w:firstLine="709"/>
        <w:jc w:val="both"/>
        <w:rPr>
          <w:szCs w:val="28"/>
        </w:rPr>
      </w:pPr>
      <w:r>
        <w:rPr>
          <w:szCs w:val="28"/>
        </w:rPr>
        <w:t>«Протяженность маршрута регулярных перевозок в прямом и обратном направлении».</w:t>
      </w:r>
    </w:p>
    <w:p w:rsidR="00C308BE" w:rsidRDefault="00C308BE" w:rsidP="00C308BE">
      <w:pPr>
        <w:ind w:firstLine="709"/>
        <w:jc w:val="both"/>
        <w:rPr>
          <w:szCs w:val="28"/>
        </w:rPr>
      </w:pPr>
      <w:r>
        <w:rPr>
          <w:szCs w:val="28"/>
        </w:rPr>
        <w:t xml:space="preserve">8. Внести в </w:t>
      </w:r>
      <w:r w:rsidRPr="00422070">
        <w:rPr>
          <w:szCs w:val="28"/>
        </w:rPr>
        <w:t>муниципальный маршрут регул</w:t>
      </w:r>
      <w:r w:rsidR="00B514F5">
        <w:rPr>
          <w:szCs w:val="28"/>
        </w:rPr>
        <w:t>ярных перевозок по муниципальному маршруту</w:t>
      </w:r>
      <w:r w:rsidRPr="00422070">
        <w:rPr>
          <w:szCs w:val="28"/>
        </w:rPr>
        <w:t xml:space="preserve"> С</w:t>
      </w:r>
      <w:r>
        <w:rPr>
          <w:szCs w:val="28"/>
        </w:rPr>
        <w:t>ямженского муниципального округа: «с. Сямжа-п.Мирный» (приложение № 6), утвержденный постановлением Администрации Сямженского муниципального округа Вологодской области от 19.12.2023 № 820 «Об установлении  муниципальных маршрутов регулярных перевозок по муниципальным маршрутам Сямженского муниципального округа», следующее изменение:</w:t>
      </w:r>
    </w:p>
    <w:p w:rsidR="00C308BE" w:rsidRDefault="00C308BE" w:rsidP="00C308BE">
      <w:pPr>
        <w:ind w:firstLine="709"/>
        <w:jc w:val="both"/>
        <w:rPr>
          <w:szCs w:val="28"/>
        </w:rPr>
      </w:pPr>
      <w:r>
        <w:rPr>
          <w:szCs w:val="28"/>
        </w:rPr>
        <w:t xml:space="preserve">8.1. Столбец 6 изложить в новой редакции: </w:t>
      </w:r>
    </w:p>
    <w:p w:rsidR="00C308BE" w:rsidRDefault="00C308BE" w:rsidP="00C308BE">
      <w:pPr>
        <w:ind w:firstLine="709"/>
        <w:jc w:val="both"/>
        <w:rPr>
          <w:szCs w:val="28"/>
        </w:rPr>
      </w:pPr>
      <w:r>
        <w:rPr>
          <w:szCs w:val="28"/>
        </w:rPr>
        <w:t>«Протяженность маршрута регулярных перевозок в прямом и обратном направлении».</w:t>
      </w:r>
    </w:p>
    <w:p w:rsidR="00C308BE" w:rsidRDefault="00C308BE" w:rsidP="00C308BE">
      <w:pPr>
        <w:ind w:firstLine="709"/>
        <w:jc w:val="both"/>
        <w:rPr>
          <w:szCs w:val="28"/>
        </w:rPr>
      </w:pPr>
      <w:r>
        <w:rPr>
          <w:szCs w:val="28"/>
        </w:rPr>
        <w:t xml:space="preserve">9. Внести в </w:t>
      </w:r>
      <w:r w:rsidRPr="00422070">
        <w:rPr>
          <w:szCs w:val="28"/>
        </w:rPr>
        <w:t>муниципальный маршрут регул</w:t>
      </w:r>
      <w:r w:rsidR="000477D3">
        <w:rPr>
          <w:szCs w:val="28"/>
        </w:rPr>
        <w:t>ярных перевозок по муниципальному маршруту</w:t>
      </w:r>
      <w:r w:rsidRPr="00422070">
        <w:rPr>
          <w:szCs w:val="28"/>
        </w:rPr>
        <w:t xml:space="preserve"> С</w:t>
      </w:r>
      <w:r>
        <w:rPr>
          <w:szCs w:val="28"/>
        </w:rPr>
        <w:t>ямженского муниципального округа: «с. Сямжа-д.Голузино» (приложение № 7), утвержденный постановлением Администрации Сямженского муниципального округа Вологодской области от 19.12.2023 № 820 «Об установлении  муниципальных маршрутов регулярных перевозок по муниципальным маршрутам Сямженского муниципального округа», следующее изменение:</w:t>
      </w:r>
    </w:p>
    <w:p w:rsidR="00C308BE" w:rsidRDefault="00B514F5" w:rsidP="00C308BE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C308BE">
        <w:rPr>
          <w:szCs w:val="28"/>
        </w:rPr>
        <w:t xml:space="preserve">.1. Столбец 6 изложить в новой редакции: </w:t>
      </w:r>
    </w:p>
    <w:p w:rsidR="00433CB9" w:rsidRDefault="00C308BE" w:rsidP="00B514F5">
      <w:pPr>
        <w:ind w:firstLine="709"/>
        <w:jc w:val="both"/>
        <w:rPr>
          <w:szCs w:val="28"/>
        </w:rPr>
      </w:pPr>
      <w:r>
        <w:rPr>
          <w:szCs w:val="28"/>
        </w:rPr>
        <w:t>«Протяженность маршрута регулярных перевозок в прямом и обратном направлении».</w:t>
      </w:r>
    </w:p>
    <w:p w:rsidR="00C65F1A" w:rsidRPr="00327B2A" w:rsidRDefault="00C43ED2" w:rsidP="00327B2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B514F5">
        <w:rPr>
          <w:kern w:val="2"/>
        </w:rPr>
        <w:t>10</w:t>
      </w:r>
      <w:r w:rsidR="00C65F1A">
        <w:rPr>
          <w:kern w:val="2"/>
        </w:rPr>
        <w:t xml:space="preserve">. </w:t>
      </w:r>
      <w:r w:rsidR="00720F37">
        <w:rPr>
          <w:szCs w:val="28"/>
        </w:rPr>
        <w:t>Настоящее постановление вступает в силу со дня его подписания и распространяет свое действие н</w:t>
      </w:r>
      <w:r w:rsidR="00EE7F1A">
        <w:rPr>
          <w:szCs w:val="28"/>
        </w:rPr>
        <w:t>а правоотношения, возникшие с 1</w:t>
      </w:r>
      <w:r w:rsidR="00720F37">
        <w:rPr>
          <w:szCs w:val="28"/>
        </w:rPr>
        <w:t xml:space="preserve"> </w:t>
      </w:r>
      <w:r w:rsidR="00EE7F1A">
        <w:rPr>
          <w:szCs w:val="28"/>
        </w:rPr>
        <w:t>января</w:t>
      </w:r>
      <w:r w:rsidR="00720F37">
        <w:rPr>
          <w:szCs w:val="28"/>
        </w:rPr>
        <w:t xml:space="preserve"> 20</w:t>
      </w:r>
      <w:r w:rsidR="00EE7F1A">
        <w:rPr>
          <w:szCs w:val="28"/>
        </w:rPr>
        <w:t>24</w:t>
      </w:r>
      <w:r w:rsidR="00720F37">
        <w:rPr>
          <w:szCs w:val="28"/>
        </w:rPr>
        <w:t xml:space="preserve"> года.     </w:t>
      </w:r>
    </w:p>
    <w:p w:rsidR="00E42E26" w:rsidRDefault="00B95428" w:rsidP="00E42E2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4F5">
        <w:rPr>
          <w:rFonts w:ascii="Times New Roman" w:hAnsi="Times New Roman" w:cs="Times New Roman"/>
          <w:sz w:val="28"/>
          <w:szCs w:val="28"/>
        </w:rPr>
        <w:t xml:space="preserve">      11</w:t>
      </w:r>
      <w:r w:rsidR="00E42E26"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42E26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C43ED2">
        <w:rPr>
          <w:rFonts w:ascii="Times New Roman" w:hAnsi="Times New Roman" w:cs="Times New Roman"/>
          <w:sz w:val="28"/>
          <w:szCs w:val="28"/>
        </w:rPr>
        <w:t xml:space="preserve"> Сямженского муниципального</w:t>
      </w:r>
      <w:r w:rsidR="004573E3">
        <w:rPr>
          <w:rFonts w:ascii="Times New Roman" w:hAnsi="Times New Roman" w:cs="Times New Roman"/>
          <w:sz w:val="28"/>
          <w:szCs w:val="28"/>
        </w:rPr>
        <w:t xml:space="preserve"> </w:t>
      </w:r>
      <w:r w:rsidR="00E42E26">
        <w:rPr>
          <w:rFonts w:ascii="Times New Roman" w:hAnsi="Times New Roman" w:cs="Times New Roman"/>
          <w:sz w:val="28"/>
          <w:szCs w:val="28"/>
        </w:rPr>
        <w:t>округа</w:t>
      </w:r>
      <w:r w:rsidR="004573E3">
        <w:rPr>
          <w:rFonts w:ascii="Times New Roman" w:hAnsi="Times New Roman" w:cs="Times New Roman"/>
          <w:sz w:val="28"/>
          <w:szCs w:val="28"/>
        </w:rPr>
        <w:t xml:space="preserve"> </w:t>
      </w:r>
      <w:r w:rsidR="00E42E26" w:rsidRPr="006F37E4">
        <w:rPr>
          <w:rFonts w:ascii="Times New Roman" w:hAnsi="Times New Roman" w:cs="Times New Roman"/>
          <w:sz w:val="28"/>
          <w:szCs w:val="28"/>
        </w:rPr>
        <w:t>http</w:t>
      </w:r>
      <w:r w:rsidR="00E42E26">
        <w:rPr>
          <w:rFonts w:ascii="Times New Roman" w:hAnsi="Times New Roman" w:cs="Times New Roman"/>
          <w:sz w:val="28"/>
          <w:szCs w:val="28"/>
        </w:rPr>
        <w:t>s://35syamzhenskij.gosuslugi.ru</w:t>
      </w:r>
      <w:r w:rsidR="00E42E26"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E42E26" w:rsidRPr="00D00AAC" w:rsidRDefault="00B514F5" w:rsidP="00E42E2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42E26"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 w:rsidR="00E42E26"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="00E42E26"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 w:rsidR="00E42E2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42E26"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 w:rsidR="00E42E26">
        <w:rPr>
          <w:rFonts w:ascii="Times New Roman" w:hAnsi="Times New Roman" w:cs="Times New Roman"/>
          <w:sz w:val="28"/>
          <w:szCs w:val="28"/>
        </w:rPr>
        <w:t>Восход</w:t>
      </w:r>
      <w:r w:rsidR="00E42E26"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Default="00C65F1A" w:rsidP="00720F37">
      <w:pPr>
        <w:pStyle w:val="ac"/>
        <w:spacing w:after="0"/>
        <w:jc w:val="both"/>
        <w:rPr>
          <w:szCs w:val="28"/>
        </w:rPr>
      </w:pPr>
    </w:p>
    <w:p w:rsidR="00726E57" w:rsidRDefault="00726E57" w:rsidP="00720F37">
      <w:pPr>
        <w:pStyle w:val="ac"/>
        <w:spacing w:after="0"/>
        <w:jc w:val="both"/>
        <w:rPr>
          <w:szCs w:val="28"/>
        </w:rPr>
      </w:pPr>
    </w:p>
    <w:p w:rsidR="00C43ED2" w:rsidRDefault="00EE7F1A" w:rsidP="00B95428">
      <w:pPr>
        <w:jc w:val="both"/>
        <w:rPr>
          <w:szCs w:val="28"/>
        </w:rPr>
      </w:pPr>
      <w:r>
        <w:rPr>
          <w:szCs w:val="28"/>
        </w:rPr>
        <w:t>Глава</w:t>
      </w:r>
      <w:r w:rsidR="004573E3">
        <w:rPr>
          <w:szCs w:val="28"/>
        </w:rPr>
        <w:t> </w:t>
      </w:r>
      <w:r w:rsidR="00C65F1A">
        <w:rPr>
          <w:szCs w:val="28"/>
        </w:rPr>
        <w:t>Сямженского</w:t>
      </w:r>
      <w:r w:rsidR="004573E3">
        <w:rPr>
          <w:szCs w:val="28"/>
        </w:rPr>
        <w:t> </w:t>
      </w:r>
      <w:r w:rsidR="00C65F1A">
        <w:rPr>
          <w:szCs w:val="28"/>
        </w:rPr>
        <w:t>муниципального</w:t>
      </w:r>
      <w:r w:rsidR="004573E3">
        <w:rPr>
          <w:szCs w:val="28"/>
        </w:rPr>
        <w:t> </w:t>
      </w:r>
      <w:r w:rsidR="00C65F1A" w:rsidRPr="009E4046">
        <w:rPr>
          <w:szCs w:val="28"/>
        </w:rPr>
        <w:t>округа</w:t>
      </w:r>
      <w:r w:rsidR="00B95428">
        <w:rPr>
          <w:szCs w:val="28"/>
        </w:rPr>
        <w:t xml:space="preserve">  </w:t>
      </w:r>
      <w:r w:rsidR="00C43ED2">
        <w:rPr>
          <w:szCs w:val="28"/>
        </w:rPr>
        <w:t xml:space="preserve">          </w:t>
      </w:r>
      <w:r w:rsidR="004573E3">
        <w:rPr>
          <w:szCs w:val="28"/>
        </w:rPr>
        <w:t xml:space="preserve">                        С.Н.Лашков</w:t>
      </w:r>
      <w:r w:rsidR="00C43ED2">
        <w:rPr>
          <w:szCs w:val="28"/>
        </w:rPr>
        <w:t xml:space="preserve">                </w:t>
      </w:r>
      <w:r w:rsidR="004573E3">
        <w:rPr>
          <w:szCs w:val="28"/>
        </w:rPr>
        <w:t xml:space="preserve">                 </w:t>
      </w:r>
    </w:p>
    <w:p w:rsidR="00C65F1A" w:rsidRPr="00B95428" w:rsidRDefault="00B95428" w:rsidP="00B95428">
      <w:pPr>
        <w:jc w:val="both"/>
        <w:rPr>
          <w:szCs w:val="28"/>
        </w:rPr>
      </w:pPr>
      <w:r>
        <w:rPr>
          <w:szCs w:val="28"/>
        </w:rPr>
        <w:t xml:space="preserve">              </w:t>
      </w:r>
      <w:r w:rsidR="00EE7F1A">
        <w:rPr>
          <w:szCs w:val="28"/>
        </w:rPr>
        <w:t xml:space="preserve">         </w:t>
      </w:r>
      <w:r>
        <w:rPr>
          <w:szCs w:val="28"/>
        </w:rPr>
        <w:t xml:space="preserve">        </w:t>
      </w:r>
    </w:p>
    <w:sectPr w:rsidR="00C65F1A" w:rsidRPr="00B95428" w:rsidSect="00ED5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04F" w:rsidRDefault="00A0104F" w:rsidP="00CB454F">
      <w:r>
        <w:separator/>
      </w:r>
    </w:p>
  </w:endnote>
  <w:endnote w:type="continuationSeparator" w:id="1">
    <w:p w:rsidR="00A0104F" w:rsidRDefault="00A0104F" w:rsidP="00CB4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1A" w:rsidRDefault="00EE7F1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1A" w:rsidRDefault="00EE7F1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1A" w:rsidRDefault="00EE7F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04F" w:rsidRDefault="00A0104F" w:rsidP="00CB454F">
      <w:r>
        <w:separator/>
      </w:r>
    </w:p>
  </w:footnote>
  <w:footnote w:type="continuationSeparator" w:id="1">
    <w:p w:rsidR="00A0104F" w:rsidRDefault="00A0104F" w:rsidP="00CB4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1A" w:rsidRDefault="00EE7F1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1A" w:rsidRDefault="009F6549">
    <w:pPr>
      <w:pStyle w:val="ae"/>
    </w:pPr>
    <w:fldSimple w:instr="PAGE   \* MERGEFORMAT">
      <w:r w:rsidR="00AC7189">
        <w:rPr>
          <w:noProof/>
        </w:rPr>
        <w:t>3</w:t>
      </w:r>
    </w:fldSimple>
  </w:p>
  <w:p w:rsidR="00EE7F1A" w:rsidRDefault="00EE7F1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1A" w:rsidRDefault="00EE7F1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D3169B"/>
    <w:multiLevelType w:val="hybridMultilevel"/>
    <w:tmpl w:val="448868CE"/>
    <w:lvl w:ilvl="0" w:tplc="68E8092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10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617342"/>
    <w:multiLevelType w:val="hybridMultilevel"/>
    <w:tmpl w:val="55783D08"/>
    <w:lvl w:ilvl="0" w:tplc="1ED432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20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6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2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5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9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3"/>
  </w:num>
  <w:num w:numId="5">
    <w:abstractNumId w:val="4"/>
  </w:num>
  <w:num w:numId="6">
    <w:abstractNumId w:val="20"/>
  </w:num>
  <w:num w:numId="7">
    <w:abstractNumId w:val="33"/>
  </w:num>
  <w:num w:numId="8">
    <w:abstractNumId w:val="8"/>
  </w:num>
  <w:num w:numId="9">
    <w:abstractNumId w:val="32"/>
  </w:num>
  <w:num w:numId="10">
    <w:abstractNumId w:val="28"/>
  </w:num>
  <w:num w:numId="11">
    <w:abstractNumId w:val="26"/>
  </w:num>
  <w:num w:numId="12">
    <w:abstractNumId w:val="13"/>
  </w:num>
  <w:num w:numId="13">
    <w:abstractNumId w:val="19"/>
  </w:num>
  <w:num w:numId="14">
    <w:abstractNumId w:val="4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4"/>
  </w:num>
  <w:num w:numId="19">
    <w:abstractNumId w:val="21"/>
  </w:num>
  <w:num w:numId="20">
    <w:abstractNumId w:val="30"/>
  </w:num>
  <w:num w:numId="21">
    <w:abstractNumId w:val="38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18"/>
  </w:num>
  <w:num w:numId="27">
    <w:abstractNumId w:val="2"/>
  </w:num>
  <w:num w:numId="28">
    <w:abstractNumId w:val="34"/>
  </w:num>
  <w:num w:numId="29">
    <w:abstractNumId w:val="15"/>
  </w:num>
  <w:num w:numId="30">
    <w:abstractNumId w:val="42"/>
  </w:num>
  <w:num w:numId="31">
    <w:abstractNumId w:val="22"/>
  </w:num>
  <w:num w:numId="32">
    <w:abstractNumId w:val="40"/>
  </w:num>
  <w:num w:numId="33">
    <w:abstractNumId w:val="37"/>
  </w:num>
  <w:num w:numId="34">
    <w:abstractNumId w:val="36"/>
  </w:num>
  <w:num w:numId="35">
    <w:abstractNumId w:val="35"/>
  </w:num>
  <w:num w:numId="36">
    <w:abstractNumId w:val="17"/>
  </w:num>
  <w:num w:numId="37">
    <w:abstractNumId w:val="5"/>
  </w:num>
  <w:num w:numId="38">
    <w:abstractNumId w:val="39"/>
  </w:num>
  <w:num w:numId="39">
    <w:abstractNumId w:val="27"/>
  </w:num>
  <w:num w:numId="40">
    <w:abstractNumId w:val="25"/>
  </w:num>
  <w:num w:numId="41">
    <w:abstractNumId w:val="31"/>
  </w:num>
  <w:num w:numId="42">
    <w:abstractNumId w:val="6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9F1"/>
    <w:rsid w:val="00006896"/>
    <w:rsid w:val="00010459"/>
    <w:rsid w:val="00020D27"/>
    <w:rsid w:val="00036356"/>
    <w:rsid w:val="00041B25"/>
    <w:rsid w:val="000477D3"/>
    <w:rsid w:val="00063677"/>
    <w:rsid w:val="000776B8"/>
    <w:rsid w:val="00077A71"/>
    <w:rsid w:val="00083B9D"/>
    <w:rsid w:val="00084CD7"/>
    <w:rsid w:val="000C7355"/>
    <w:rsid w:val="000C7E71"/>
    <w:rsid w:val="000D0FB7"/>
    <w:rsid w:val="000D5BCC"/>
    <w:rsid w:val="000D61FF"/>
    <w:rsid w:val="000E2953"/>
    <w:rsid w:val="000F41C4"/>
    <w:rsid w:val="001031ED"/>
    <w:rsid w:val="00105A7D"/>
    <w:rsid w:val="0011052C"/>
    <w:rsid w:val="00111C21"/>
    <w:rsid w:val="00112F9A"/>
    <w:rsid w:val="001177C2"/>
    <w:rsid w:val="0013153C"/>
    <w:rsid w:val="00154ED2"/>
    <w:rsid w:val="001572ED"/>
    <w:rsid w:val="0017751A"/>
    <w:rsid w:val="00177EB5"/>
    <w:rsid w:val="0018534D"/>
    <w:rsid w:val="00192F2F"/>
    <w:rsid w:val="001A7ACA"/>
    <w:rsid w:val="001C646E"/>
    <w:rsid w:val="001C6AA4"/>
    <w:rsid w:val="001F2903"/>
    <w:rsid w:val="002105D8"/>
    <w:rsid w:val="002316EF"/>
    <w:rsid w:val="002468E5"/>
    <w:rsid w:val="00251EC1"/>
    <w:rsid w:val="0025767C"/>
    <w:rsid w:val="00267671"/>
    <w:rsid w:val="00273943"/>
    <w:rsid w:val="0028234B"/>
    <w:rsid w:val="00291482"/>
    <w:rsid w:val="00293E44"/>
    <w:rsid w:val="002A4F4A"/>
    <w:rsid w:val="002C4DA4"/>
    <w:rsid w:val="002D6F53"/>
    <w:rsid w:val="002F07A2"/>
    <w:rsid w:val="00303F28"/>
    <w:rsid w:val="00327B2A"/>
    <w:rsid w:val="00334057"/>
    <w:rsid w:val="00346F30"/>
    <w:rsid w:val="00360D3F"/>
    <w:rsid w:val="003733E0"/>
    <w:rsid w:val="00380356"/>
    <w:rsid w:val="0038269A"/>
    <w:rsid w:val="00391563"/>
    <w:rsid w:val="003A6864"/>
    <w:rsid w:val="003B1024"/>
    <w:rsid w:val="003C555D"/>
    <w:rsid w:val="003D2FD4"/>
    <w:rsid w:val="003D62FE"/>
    <w:rsid w:val="003F2B01"/>
    <w:rsid w:val="00402426"/>
    <w:rsid w:val="004117E7"/>
    <w:rsid w:val="0041363D"/>
    <w:rsid w:val="00415899"/>
    <w:rsid w:val="00420A52"/>
    <w:rsid w:val="00423B38"/>
    <w:rsid w:val="00426932"/>
    <w:rsid w:val="00433CB9"/>
    <w:rsid w:val="004476E6"/>
    <w:rsid w:val="004478D0"/>
    <w:rsid w:val="004573E3"/>
    <w:rsid w:val="00476812"/>
    <w:rsid w:val="00476D0E"/>
    <w:rsid w:val="00482412"/>
    <w:rsid w:val="00496165"/>
    <w:rsid w:val="00496904"/>
    <w:rsid w:val="004A36AC"/>
    <w:rsid w:val="004A6A98"/>
    <w:rsid w:val="004B210D"/>
    <w:rsid w:val="004B35B9"/>
    <w:rsid w:val="004B60F5"/>
    <w:rsid w:val="004B64C3"/>
    <w:rsid w:val="004C02AF"/>
    <w:rsid w:val="004C5CAD"/>
    <w:rsid w:val="004E09B5"/>
    <w:rsid w:val="00507FBB"/>
    <w:rsid w:val="005104D2"/>
    <w:rsid w:val="00525385"/>
    <w:rsid w:val="00534CCF"/>
    <w:rsid w:val="00541DEF"/>
    <w:rsid w:val="005458F3"/>
    <w:rsid w:val="00551A32"/>
    <w:rsid w:val="00565C43"/>
    <w:rsid w:val="00580A65"/>
    <w:rsid w:val="005871BB"/>
    <w:rsid w:val="0059360A"/>
    <w:rsid w:val="005A5E7D"/>
    <w:rsid w:val="005B2A37"/>
    <w:rsid w:val="005E0A40"/>
    <w:rsid w:val="006006D1"/>
    <w:rsid w:val="006008C5"/>
    <w:rsid w:val="00614E40"/>
    <w:rsid w:val="0062010E"/>
    <w:rsid w:val="006254F1"/>
    <w:rsid w:val="006409F1"/>
    <w:rsid w:val="006414D9"/>
    <w:rsid w:val="006427A6"/>
    <w:rsid w:val="006749C1"/>
    <w:rsid w:val="006854B5"/>
    <w:rsid w:val="00692411"/>
    <w:rsid w:val="006A2992"/>
    <w:rsid w:val="006C0796"/>
    <w:rsid w:val="006C75B5"/>
    <w:rsid w:val="006E3EAC"/>
    <w:rsid w:val="006E65AD"/>
    <w:rsid w:val="006F0263"/>
    <w:rsid w:val="006F634D"/>
    <w:rsid w:val="00700544"/>
    <w:rsid w:val="00720F37"/>
    <w:rsid w:val="00726E57"/>
    <w:rsid w:val="00745114"/>
    <w:rsid w:val="00761D3B"/>
    <w:rsid w:val="00767B61"/>
    <w:rsid w:val="007A6D2A"/>
    <w:rsid w:val="007D21B9"/>
    <w:rsid w:val="007E31B6"/>
    <w:rsid w:val="00803341"/>
    <w:rsid w:val="00834F71"/>
    <w:rsid w:val="00837A89"/>
    <w:rsid w:val="00837E78"/>
    <w:rsid w:val="008467EB"/>
    <w:rsid w:val="00864227"/>
    <w:rsid w:val="00866582"/>
    <w:rsid w:val="00875CDB"/>
    <w:rsid w:val="00881B0F"/>
    <w:rsid w:val="008B3C4A"/>
    <w:rsid w:val="008B5FDB"/>
    <w:rsid w:val="008C46C3"/>
    <w:rsid w:val="008D7B76"/>
    <w:rsid w:val="008E6CC8"/>
    <w:rsid w:val="008F4E09"/>
    <w:rsid w:val="009043D6"/>
    <w:rsid w:val="009115CA"/>
    <w:rsid w:val="00913D29"/>
    <w:rsid w:val="009365A4"/>
    <w:rsid w:val="0095382E"/>
    <w:rsid w:val="00960D06"/>
    <w:rsid w:val="00971199"/>
    <w:rsid w:val="009804E6"/>
    <w:rsid w:val="00982B40"/>
    <w:rsid w:val="009847EC"/>
    <w:rsid w:val="009A3110"/>
    <w:rsid w:val="009D4A8A"/>
    <w:rsid w:val="009E1D66"/>
    <w:rsid w:val="009E4046"/>
    <w:rsid w:val="009E46D2"/>
    <w:rsid w:val="009E4E18"/>
    <w:rsid w:val="009E56E1"/>
    <w:rsid w:val="009E6C46"/>
    <w:rsid w:val="009F1C7D"/>
    <w:rsid w:val="009F6549"/>
    <w:rsid w:val="00A0104F"/>
    <w:rsid w:val="00A25484"/>
    <w:rsid w:val="00A25635"/>
    <w:rsid w:val="00A4053B"/>
    <w:rsid w:val="00A521E1"/>
    <w:rsid w:val="00A57C8A"/>
    <w:rsid w:val="00A65733"/>
    <w:rsid w:val="00A67F3E"/>
    <w:rsid w:val="00A74E09"/>
    <w:rsid w:val="00A81C0F"/>
    <w:rsid w:val="00A949B0"/>
    <w:rsid w:val="00A97F0B"/>
    <w:rsid w:val="00AA2338"/>
    <w:rsid w:val="00AA3031"/>
    <w:rsid w:val="00AA3B0C"/>
    <w:rsid w:val="00AA4CAA"/>
    <w:rsid w:val="00AA56FF"/>
    <w:rsid w:val="00AA7909"/>
    <w:rsid w:val="00AA7AC9"/>
    <w:rsid w:val="00AB01A3"/>
    <w:rsid w:val="00AC6705"/>
    <w:rsid w:val="00AC7189"/>
    <w:rsid w:val="00AD1E90"/>
    <w:rsid w:val="00AD699C"/>
    <w:rsid w:val="00AF2EFD"/>
    <w:rsid w:val="00B00852"/>
    <w:rsid w:val="00B0217F"/>
    <w:rsid w:val="00B026CF"/>
    <w:rsid w:val="00B11FFC"/>
    <w:rsid w:val="00B23E79"/>
    <w:rsid w:val="00B32160"/>
    <w:rsid w:val="00B42860"/>
    <w:rsid w:val="00B46EA2"/>
    <w:rsid w:val="00B514F5"/>
    <w:rsid w:val="00B52F14"/>
    <w:rsid w:val="00B81136"/>
    <w:rsid w:val="00B909B3"/>
    <w:rsid w:val="00B91B83"/>
    <w:rsid w:val="00B95428"/>
    <w:rsid w:val="00BB5763"/>
    <w:rsid w:val="00BD50C5"/>
    <w:rsid w:val="00BD68A1"/>
    <w:rsid w:val="00BF24B1"/>
    <w:rsid w:val="00C019E8"/>
    <w:rsid w:val="00C11B76"/>
    <w:rsid w:val="00C308BE"/>
    <w:rsid w:val="00C43ED2"/>
    <w:rsid w:val="00C54A1E"/>
    <w:rsid w:val="00C65F1A"/>
    <w:rsid w:val="00C70F7C"/>
    <w:rsid w:val="00CA71A7"/>
    <w:rsid w:val="00CB0B56"/>
    <w:rsid w:val="00CB454F"/>
    <w:rsid w:val="00CB7A04"/>
    <w:rsid w:val="00CB7DF5"/>
    <w:rsid w:val="00CF5B84"/>
    <w:rsid w:val="00D03943"/>
    <w:rsid w:val="00D267C8"/>
    <w:rsid w:val="00D317B5"/>
    <w:rsid w:val="00D351FC"/>
    <w:rsid w:val="00D40F36"/>
    <w:rsid w:val="00D41B4C"/>
    <w:rsid w:val="00D56612"/>
    <w:rsid w:val="00D8179E"/>
    <w:rsid w:val="00D81DA4"/>
    <w:rsid w:val="00D82B6D"/>
    <w:rsid w:val="00DC768A"/>
    <w:rsid w:val="00DF1DE2"/>
    <w:rsid w:val="00E42E26"/>
    <w:rsid w:val="00E91DC3"/>
    <w:rsid w:val="00EB4D97"/>
    <w:rsid w:val="00EC53FA"/>
    <w:rsid w:val="00ED575D"/>
    <w:rsid w:val="00ED5ED9"/>
    <w:rsid w:val="00EE26E9"/>
    <w:rsid w:val="00EE3A74"/>
    <w:rsid w:val="00EE7D86"/>
    <w:rsid w:val="00EE7F1A"/>
    <w:rsid w:val="00EF48B1"/>
    <w:rsid w:val="00F15512"/>
    <w:rsid w:val="00F22962"/>
    <w:rsid w:val="00F70B3B"/>
    <w:rsid w:val="00F8280D"/>
    <w:rsid w:val="00F83385"/>
    <w:rsid w:val="00F834E0"/>
    <w:rsid w:val="00FA7F6F"/>
    <w:rsid w:val="00FB7CE5"/>
    <w:rsid w:val="00FB7FD8"/>
    <w:rsid w:val="00FC5573"/>
    <w:rsid w:val="00FC780F"/>
    <w:rsid w:val="00FE40E5"/>
    <w:rsid w:val="00FE6A43"/>
    <w:rsid w:val="00FE6DC1"/>
    <w:rsid w:val="00FF4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footer" w:locked="1"/>
    <w:lsdException w:name="caption" w:locked="1" w:qFormat="1"/>
    <w:lsdException w:name="annotation reference" w:locked="1"/>
    <w:lsdException w:name="page number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/>
    <w:lsdException w:name="annotation subject" w:locked="1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E42E26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E42E2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user</cp:lastModifiedBy>
  <cp:revision>8</cp:revision>
  <cp:lastPrinted>2024-03-14T10:11:00Z</cp:lastPrinted>
  <dcterms:created xsi:type="dcterms:W3CDTF">2024-02-29T11:47:00Z</dcterms:created>
  <dcterms:modified xsi:type="dcterms:W3CDTF">2024-03-14T10:13:00Z</dcterms:modified>
</cp:coreProperties>
</file>