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DF" w:rsidRPr="00F150F7" w:rsidRDefault="003827DF" w:rsidP="003827DF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50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DF" w:rsidRPr="00F150F7" w:rsidRDefault="003827DF" w:rsidP="003827DF">
      <w:pPr>
        <w:pStyle w:val="a4"/>
        <w:contextualSpacing/>
      </w:pPr>
      <w:r w:rsidRPr="00F150F7">
        <w:t>Администрация Сямженского муниципального округа</w:t>
      </w:r>
    </w:p>
    <w:p w:rsidR="003827DF" w:rsidRPr="00F150F7" w:rsidRDefault="003827DF" w:rsidP="003827DF">
      <w:pPr>
        <w:pStyle w:val="a4"/>
        <w:contextualSpacing/>
      </w:pPr>
      <w:r w:rsidRPr="00F150F7">
        <w:t>Вологодской области</w:t>
      </w:r>
    </w:p>
    <w:p w:rsidR="003827DF" w:rsidRPr="00F150F7" w:rsidRDefault="003827DF" w:rsidP="003827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27DF" w:rsidRPr="00F150F7" w:rsidRDefault="003827DF" w:rsidP="003827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F150F7">
        <w:rPr>
          <w:rFonts w:ascii="Times New Roman" w:hAnsi="Times New Roman" w:cs="Times New Roman"/>
          <w:b/>
          <w:sz w:val="40"/>
        </w:rPr>
        <w:t>ПОСТАНОВЛЕНИЕ</w:t>
      </w:r>
    </w:p>
    <w:p w:rsidR="003827DF" w:rsidRPr="00F150F7" w:rsidRDefault="003827DF" w:rsidP="003827DF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3827DF" w:rsidRPr="00F150F7" w:rsidRDefault="003827DF" w:rsidP="003827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50F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03.11</w:t>
      </w:r>
      <w:r w:rsidRPr="00F150F7">
        <w:rPr>
          <w:rFonts w:ascii="Times New Roman" w:hAnsi="Times New Roman" w:cs="Times New Roman"/>
          <w:sz w:val="28"/>
          <w:szCs w:val="28"/>
        </w:rPr>
        <w:t xml:space="preserve">.2023   № </w:t>
      </w:r>
      <w:r w:rsidR="006457FD">
        <w:rPr>
          <w:rFonts w:ascii="Times New Roman" w:hAnsi="Times New Roman" w:cs="Times New Roman"/>
          <w:sz w:val="28"/>
          <w:szCs w:val="28"/>
        </w:rPr>
        <w:t>716</w:t>
      </w:r>
    </w:p>
    <w:p w:rsidR="003827DF" w:rsidRPr="00F150F7" w:rsidRDefault="003827DF" w:rsidP="003827D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F150F7">
        <w:rPr>
          <w:rFonts w:ascii="Times New Roman" w:hAnsi="Times New Roman" w:cs="Times New Roman"/>
          <w:b/>
          <w:i/>
          <w:sz w:val="24"/>
          <w:szCs w:val="28"/>
        </w:rPr>
        <w:t>с. Сямжа Вологодской области</w:t>
      </w:r>
    </w:p>
    <w:p w:rsidR="003827DF" w:rsidRPr="00F150F7" w:rsidRDefault="003827DF" w:rsidP="003827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7DF" w:rsidRPr="00F150F7" w:rsidRDefault="003827DF" w:rsidP="006457FD">
      <w:pPr>
        <w:spacing w:after="0" w:line="240" w:lineRule="auto"/>
        <w:ind w:right="566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в постановление Администрации Сямженского муниципального округа от 09.03.2023 № 133</w:t>
      </w:r>
    </w:p>
    <w:p w:rsidR="003827DF" w:rsidRPr="00F150F7" w:rsidRDefault="003827DF" w:rsidP="003827DF">
      <w:pPr>
        <w:tabs>
          <w:tab w:val="left" w:pos="4485"/>
        </w:tabs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7DF" w:rsidRPr="00F150F7" w:rsidRDefault="003827DF" w:rsidP="003827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0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Сямженского муниципального округа от 13.03.2023 № 136 «</w:t>
      </w:r>
      <w:r w:rsidRPr="0065752E">
        <w:rPr>
          <w:rFonts w:ascii="Times New Roman" w:hAnsi="Times New Roman" w:cs="Times New Roman"/>
          <w:sz w:val="28"/>
          <w:szCs w:val="28"/>
        </w:rPr>
        <w:t>О переименовании и утверждении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B6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автономного учреждения</w:t>
      </w:r>
      <w:r w:rsidRPr="008B6F6D">
        <w:rPr>
          <w:rFonts w:ascii="Times New Roman" w:hAnsi="Times New Roman" w:cs="Times New Roman"/>
          <w:color w:val="000000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8B6F6D">
        <w:rPr>
          <w:rFonts w:ascii="Times New Roman" w:hAnsi="Times New Roman" w:cs="Times New Roman"/>
          <w:color w:val="000000"/>
          <w:sz w:val="28"/>
          <w:szCs w:val="28"/>
        </w:rPr>
        <w:t xml:space="preserve"> «Спортивная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редакции»</w:t>
      </w:r>
      <w:r w:rsidRPr="00F150F7">
        <w:rPr>
          <w:rFonts w:ascii="Times New Roman" w:hAnsi="Times New Roman" w:cs="Times New Roman"/>
          <w:sz w:val="28"/>
          <w:szCs w:val="28"/>
        </w:rPr>
        <w:t xml:space="preserve">, </w:t>
      </w:r>
      <w:r w:rsidRPr="00F150F7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3827DF" w:rsidRPr="00F150F7" w:rsidRDefault="003827DF" w:rsidP="003827D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7DF" w:rsidRDefault="003827DF" w:rsidP="003827D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0F7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 Администрации Сямженского муниципального округа от 09.03.2023 № 133 «</w:t>
      </w:r>
      <w:r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создании наблюдательного совета и утверждении Положения о наблюдательном совете </w:t>
      </w:r>
      <w:r w:rsidR="009010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униципального автономного учреждения Сямженского муниципального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«Спортивная школа»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следующие изменения:</w:t>
      </w:r>
    </w:p>
    <w:p w:rsidR="003827DF" w:rsidRDefault="003827DF" w:rsidP="003827D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Наименование изложить в следующей редакции:</w:t>
      </w:r>
    </w:p>
    <w:p w:rsidR="003827DF" w:rsidRDefault="003827DF" w:rsidP="003827D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создании наблюдательного совета и утверждении Положения о наблюдательном совете </w:t>
      </w:r>
      <w:r w:rsidR="008D09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униципального автономного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Сямженского муниципального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«Спортивная школа»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3827DF" w:rsidRDefault="003827DF" w:rsidP="003827D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1.2. </w:t>
      </w:r>
      <w:r w:rsidR="003672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пунктах 1 и 2 слова «</w:t>
      </w:r>
      <w:r w:rsidR="00367218"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автономного учреждения Сямженского муниципального </w:t>
      </w:r>
      <w:r w:rsidR="00367218">
        <w:rPr>
          <w:rFonts w:ascii="Times New Roman" w:eastAsia="Times New Roman" w:hAnsi="Times New Roman" w:cs="Times New Roman"/>
          <w:spacing w:val="2"/>
          <w:sz w:val="28"/>
          <w:szCs w:val="28"/>
        </w:rPr>
        <w:t>округа</w:t>
      </w:r>
      <w:r w:rsidR="00367218"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«Спортивная школа»</w:t>
      </w:r>
      <w:r w:rsidR="00367218">
        <w:rPr>
          <w:rFonts w:ascii="Times New Roman" w:eastAsia="Times New Roman" w:hAnsi="Times New Roman" w:cs="Times New Roman"/>
          <w:spacing w:val="2"/>
          <w:sz w:val="28"/>
          <w:szCs w:val="28"/>
        </w:rPr>
        <w:t>» заменить словами «</w:t>
      </w:r>
      <w:r w:rsidR="003672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367218"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униципального автономного учреждения </w:t>
      </w:r>
      <w:r w:rsidR="00367218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="00367218"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Сямженского муниципального </w:t>
      </w:r>
      <w:r w:rsidR="003672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="00367218"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«Спортивная школа»</w:t>
      </w:r>
      <w:r w:rsidR="003672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367218" w:rsidRDefault="00367218" w:rsidP="0036721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Внести в 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наблюдательного совета </w:t>
      </w:r>
      <w:r w:rsidR="008D099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униципального 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автономного учреждения Сямженского муниципального округа «Спортивная школа»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утвержденный постановлением Администрации Сямженского муниципального округа от 09.03.2023 № 133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создании наблюдательного совета и утверждении Положения о наблюдательном совете муниципального автономного учреждения Сямженского муниципального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«Спортивная школа»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следующие изменения:</w:t>
      </w:r>
    </w:p>
    <w:p w:rsidR="00367218" w:rsidRDefault="00367218" w:rsidP="0036721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2.1. Наименование изложить в следующей редакции:</w:t>
      </w:r>
    </w:p>
    <w:p w:rsidR="00367218" w:rsidRDefault="00367218" w:rsidP="0036721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«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наблюдательного совета Муниципального автономного учреждения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дополнительного образования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Сямженского муниципального округа «Спортивная школа»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367218" w:rsidRDefault="00367218" w:rsidP="0036721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 Слова «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тренер МАУ СМО «Спортивная школа»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 заменить словами «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тренер МАУ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СМО «Спортивная школа»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367218" w:rsidRDefault="00367218" w:rsidP="0036721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2.3. Слова «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инструктор - методист МАУ СМО «Спортивная школа»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 заменить словами «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инструктор - методист МАУ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СМО «Спортивная школа»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367218" w:rsidRDefault="00367218" w:rsidP="0036721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Внести в 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наблюдательном совете муниципального автономного учреждения Сямженского муниципального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округа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«Спортивная школа»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утвержденное постановлением Администрации Сямженского муниципального округа от 09.03.2023 № 133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создании наблюдательного совета и утверждении Положения о наблюдательном совете муниципального автономного учреждения Сямженского муниципального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Pr="00D552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«Спортивная школа»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следующие изменения:</w:t>
      </w:r>
    </w:p>
    <w:p w:rsidR="00367218" w:rsidRDefault="00367218" w:rsidP="0036721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3.1. Наименование изложить в следующей редакции:</w:t>
      </w:r>
    </w:p>
    <w:p w:rsidR="00367218" w:rsidRDefault="00367218" w:rsidP="0036721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наблюдательном совете </w:t>
      </w:r>
      <w:r w:rsidR="008D099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униципального автономного учреждения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дополнительного образования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Сямженского муниципального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округа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«Спортивная школа»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367218" w:rsidRPr="00367218" w:rsidRDefault="00367218" w:rsidP="0036721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 В пункте 1.1. слова «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автономного учреждения Сямженского муниципального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округ</w:t>
      </w:r>
      <w:r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а «Спортивная школа»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8D09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заменить словами «М</w:t>
      </w:r>
      <w:r w:rsidR="008D0999"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униципального автономного учреждения</w:t>
      </w:r>
      <w:r w:rsidR="008D09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дополнительного образования</w:t>
      </w:r>
      <w:r w:rsidR="008D0999"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Сямженского муниципального </w:t>
      </w:r>
      <w:r w:rsidR="008D0999">
        <w:rPr>
          <w:rFonts w:ascii="Times New Roman" w:eastAsia="Times New Roman" w:hAnsi="Times New Roman" w:cs="Times New Roman"/>
          <w:spacing w:val="2"/>
          <w:sz w:val="28"/>
          <w:szCs w:val="28"/>
        </w:rPr>
        <w:t>округ</w:t>
      </w:r>
      <w:r w:rsidR="008D0999" w:rsidRPr="00D552F4">
        <w:rPr>
          <w:rFonts w:ascii="Times New Roman" w:eastAsia="Times New Roman" w:hAnsi="Times New Roman" w:cs="Times New Roman"/>
          <w:spacing w:val="2"/>
          <w:sz w:val="28"/>
          <w:szCs w:val="28"/>
        </w:rPr>
        <w:t>а «Спортивная школа»</w:t>
      </w:r>
      <w:r w:rsidR="008D0999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3827DF" w:rsidRDefault="00367218" w:rsidP="00382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7DF" w:rsidRPr="008D2E2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827DF">
        <w:rPr>
          <w:rFonts w:ascii="Times New Roman" w:hAnsi="Times New Roman" w:cs="Times New Roman"/>
          <w:sz w:val="28"/>
          <w:szCs w:val="28"/>
        </w:rPr>
        <w:t>со дня его подписания.</w:t>
      </w:r>
      <w:r w:rsidR="003827DF" w:rsidRPr="008D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DF" w:rsidRPr="009F6F12" w:rsidRDefault="00367218" w:rsidP="003827D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27DF" w:rsidRPr="009F6F12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Сямженского муниципального округа </w:t>
      </w:r>
      <w:hyperlink r:id="rId7" w:history="1">
        <w:r w:rsidR="003827DF" w:rsidRPr="009F6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827DF" w:rsidRPr="009F6F12">
          <w:rPr>
            <w:rStyle w:val="a3"/>
            <w:rFonts w:ascii="Times New Roman" w:hAnsi="Times New Roman" w:cs="Times New Roman"/>
            <w:sz w:val="28"/>
            <w:szCs w:val="28"/>
          </w:rPr>
          <w:t>://35</w:t>
        </w:r>
        <w:r w:rsidR="003827DF" w:rsidRPr="009F6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syamzhenskij</w:t>
        </w:r>
        <w:r w:rsidR="003827DF" w:rsidRPr="009F6F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27DF" w:rsidRPr="009F6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3827DF" w:rsidRPr="009F6F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27DF" w:rsidRPr="009F6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827DF" w:rsidRPr="009F6F1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827DF" w:rsidRPr="009F6F12" w:rsidRDefault="003827DF" w:rsidP="003827DF">
      <w:pPr>
        <w:pStyle w:val="aa"/>
        <w:tabs>
          <w:tab w:val="left" w:pos="540"/>
          <w:tab w:val="left" w:pos="709"/>
        </w:tabs>
        <w:suppressAutoHyphens/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7218">
        <w:rPr>
          <w:rFonts w:ascii="Times New Roman" w:hAnsi="Times New Roman" w:cs="Times New Roman"/>
          <w:sz w:val="28"/>
          <w:szCs w:val="28"/>
        </w:rPr>
        <w:t>6</w:t>
      </w:r>
      <w:r w:rsidRPr="009F6F12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3827DF" w:rsidRDefault="003827DF" w:rsidP="003827DF">
      <w:pPr>
        <w:pStyle w:val="a8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7DF" w:rsidRDefault="003827DF" w:rsidP="003827DF">
      <w:pPr>
        <w:pStyle w:val="a8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7DF" w:rsidRDefault="003827DF" w:rsidP="003827DF">
      <w:pPr>
        <w:pStyle w:val="a8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F12">
        <w:rPr>
          <w:rFonts w:ascii="Times New Roman" w:hAnsi="Times New Roman" w:cs="Times New Roman"/>
          <w:sz w:val="28"/>
          <w:szCs w:val="28"/>
        </w:rPr>
        <w:t>Глава Сямженского муниципального округа</w:t>
      </w:r>
      <w:r w:rsidRPr="009F6F12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С.Н. Лашков</w:t>
      </w:r>
    </w:p>
    <w:p w:rsidR="003827DF" w:rsidRDefault="003827DF" w:rsidP="003827DF">
      <w:pPr>
        <w:pStyle w:val="a8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7DF" w:rsidRDefault="003827DF" w:rsidP="003827DF">
      <w:pPr>
        <w:pStyle w:val="a8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7DF" w:rsidRDefault="003827DF" w:rsidP="003827DF">
      <w:pPr>
        <w:pStyle w:val="a8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7DF" w:rsidRPr="00F150F7" w:rsidRDefault="003827DF" w:rsidP="003827D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7DF" w:rsidRPr="00F150F7" w:rsidRDefault="003827DF" w:rsidP="003827D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02342" w:rsidRDefault="00902342"/>
    <w:sectPr w:rsidR="00902342" w:rsidSect="00F150F7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66" w:rsidRDefault="00C16B66" w:rsidP="00E702BF">
      <w:pPr>
        <w:spacing w:after="0" w:line="240" w:lineRule="auto"/>
      </w:pPr>
      <w:r>
        <w:separator/>
      </w:r>
    </w:p>
  </w:endnote>
  <w:endnote w:type="continuationSeparator" w:id="1">
    <w:p w:rsidR="00C16B66" w:rsidRDefault="00C16B66" w:rsidP="00E7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66" w:rsidRDefault="00C16B66" w:rsidP="00E702BF">
      <w:pPr>
        <w:spacing w:after="0" w:line="240" w:lineRule="auto"/>
      </w:pPr>
      <w:r>
        <w:separator/>
      </w:r>
    </w:p>
  </w:footnote>
  <w:footnote w:type="continuationSeparator" w:id="1">
    <w:p w:rsidR="00C16B66" w:rsidRDefault="00C16B66" w:rsidP="00E7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1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50F7" w:rsidRDefault="00E702BF">
        <w:pPr>
          <w:pStyle w:val="a6"/>
          <w:jc w:val="center"/>
        </w:pPr>
        <w:r w:rsidRPr="00F150F7">
          <w:rPr>
            <w:rFonts w:ascii="Times New Roman" w:hAnsi="Times New Roman" w:cs="Times New Roman"/>
            <w:sz w:val="24"/>
          </w:rPr>
          <w:fldChar w:fldCharType="begin"/>
        </w:r>
        <w:r w:rsidR="00902342" w:rsidRPr="00F150F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150F7">
          <w:rPr>
            <w:rFonts w:ascii="Times New Roman" w:hAnsi="Times New Roman" w:cs="Times New Roman"/>
            <w:sz w:val="24"/>
          </w:rPr>
          <w:fldChar w:fldCharType="separate"/>
        </w:r>
        <w:r w:rsidR="006457FD">
          <w:rPr>
            <w:rFonts w:ascii="Times New Roman" w:hAnsi="Times New Roman" w:cs="Times New Roman"/>
            <w:noProof/>
            <w:sz w:val="24"/>
          </w:rPr>
          <w:t>2</w:t>
        </w:r>
        <w:r w:rsidRPr="00F150F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150F7" w:rsidRDefault="00C16B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7DF"/>
    <w:rsid w:val="00367218"/>
    <w:rsid w:val="003827DF"/>
    <w:rsid w:val="006457FD"/>
    <w:rsid w:val="008D0999"/>
    <w:rsid w:val="0090105A"/>
    <w:rsid w:val="00902342"/>
    <w:rsid w:val="00C16B66"/>
    <w:rsid w:val="00E7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827DF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3827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a5">
    <w:name w:val="Название Знак"/>
    <w:basedOn w:val="a0"/>
    <w:link w:val="a4"/>
    <w:rsid w:val="003827DF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38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7DF"/>
  </w:style>
  <w:style w:type="paragraph" w:styleId="a8">
    <w:name w:val="Body Text"/>
    <w:basedOn w:val="a"/>
    <w:link w:val="a9"/>
    <w:uiPriority w:val="99"/>
    <w:unhideWhenUsed/>
    <w:rsid w:val="003827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827DF"/>
  </w:style>
  <w:style w:type="paragraph" w:styleId="aa">
    <w:name w:val="Plain Text"/>
    <w:basedOn w:val="a"/>
    <w:link w:val="ab"/>
    <w:rsid w:val="003827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3827DF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rsid w:val="00382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8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35syamzhenskij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2023-11-03T05:56:00Z</cp:lastPrinted>
  <dcterms:created xsi:type="dcterms:W3CDTF">2023-11-03T05:13:00Z</dcterms:created>
  <dcterms:modified xsi:type="dcterms:W3CDTF">2023-11-03T05:56:00Z</dcterms:modified>
</cp:coreProperties>
</file>