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05" w:rsidRPr="00B45171" w:rsidRDefault="00BF3005" w:rsidP="00BF300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71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A10D86" w:rsidRPr="00B45171" w:rsidRDefault="00BF3005" w:rsidP="00BF300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71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4B075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B45171">
        <w:rPr>
          <w:rFonts w:ascii="Times New Roman" w:hAnsi="Times New Roman" w:cs="Times New Roman"/>
          <w:b/>
          <w:sz w:val="28"/>
          <w:szCs w:val="28"/>
        </w:rPr>
        <w:t xml:space="preserve"> по проекту решения </w:t>
      </w:r>
    </w:p>
    <w:p w:rsidR="00A10D86" w:rsidRPr="00B45171" w:rsidRDefault="00BF3005" w:rsidP="00BF300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71"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</w:t>
      </w:r>
      <w:r w:rsidR="00B45171" w:rsidRPr="00B45171">
        <w:rPr>
          <w:rFonts w:ascii="Times New Roman" w:hAnsi="Times New Roman" w:cs="Times New Roman"/>
          <w:b/>
          <w:sz w:val="28"/>
          <w:szCs w:val="28"/>
        </w:rPr>
        <w:t>Сямженского</w:t>
      </w:r>
      <w:r w:rsidRPr="00B45171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460926" w:rsidRPr="00B45171">
        <w:rPr>
          <w:rFonts w:ascii="Times New Roman" w:hAnsi="Times New Roman" w:cs="Times New Roman"/>
          <w:b/>
          <w:sz w:val="28"/>
          <w:szCs w:val="28"/>
        </w:rPr>
        <w:t>округа</w:t>
      </w:r>
      <w:r w:rsidR="00B45171" w:rsidRPr="00B45171">
        <w:rPr>
          <w:rFonts w:ascii="Times New Roman" w:hAnsi="Times New Roman" w:cs="Times New Roman"/>
          <w:b/>
          <w:sz w:val="28"/>
          <w:szCs w:val="28"/>
        </w:rPr>
        <w:t xml:space="preserve"> Вологодской области</w:t>
      </w:r>
    </w:p>
    <w:p w:rsidR="00BF3005" w:rsidRPr="004B0752" w:rsidRDefault="005D7EC9" w:rsidP="005D7EC9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0752">
        <w:rPr>
          <w:rFonts w:ascii="Times New Roman" w:hAnsi="Times New Roman" w:cs="Times New Roman"/>
          <w:b/>
          <w:sz w:val="28"/>
          <w:szCs w:val="28"/>
        </w:rPr>
        <w:t>«</w:t>
      </w:r>
      <w:r w:rsidR="004B0752" w:rsidRPr="004B0752">
        <w:rPr>
          <w:rFonts w:ascii="Times New Roman" w:hAnsi="Times New Roman" w:cs="Times New Roman"/>
          <w:b/>
          <w:sz w:val="28"/>
          <w:szCs w:val="28"/>
        </w:rPr>
        <w:t>Об утверждении Правил благоустройства территории Сямженского муниципального округа Вологодской области</w:t>
      </w:r>
      <w:r w:rsidRPr="004B0752">
        <w:rPr>
          <w:rFonts w:ascii="Times New Roman" w:hAnsi="Times New Roman" w:cs="Times New Roman"/>
          <w:b/>
          <w:sz w:val="28"/>
          <w:szCs w:val="28"/>
        </w:rPr>
        <w:t>»</w:t>
      </w:r>
    </w:p>
    <w:p w:rsidR="00BF3005" w:rsidRDefault="00BF3005" w:rsidP="00DB4C3F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DB4C3F" w:rsidRPr="00B45171" w:rsidRDefault="00DB4C3F" w:rsidP="00DB4C3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 xml:space="preserve">с. </w:t>
      </w:r>
      <w:r w:rsidR="00B45171" w:rsidRPr="00B45171">
        <w:rPr>
          <w:rFonts w:ascii="Times New Roman" w:hAnsi="Times New Roman" w:cs="Times New Roman"/>
          <w:sz w:val="28"/>
          <w:szCs w:val="28"/>
        </w:rPr>
        <w:t>Сямжа</w:t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="004B0752">
        <w:rPr>
          <w:rFonts w:ascii="Times New Roman" w:hAnsi="Times New Roman" w:cs="Times New Roman"/>
          <w:sz w:val="28"/>
          <w:szCs w:val="28"/>
        </w:rPr>
        <w:t xml:space="preserve">  22 ноября</w:t>
      </w:r>
      <w:r w:rsidR="005D7EC9">
        <w:rPr>
          <w:rFonts w:ascii="Times New Roman" w:hAnsi="Times New Roman" w:cs="Times New Roman"/>
          <w:sz w:val="28"/>
          <w:szCs w:val="28"/>
        </w:rPr>
        <w:t xml:space="preserve"> 2023</w:t>
      </w:r>
      <w:r w:rsidRPr="00B4517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B4C3F" w:rsidRPr="00B45171" w:rsidRDefault="00DB4C3F" w:rsidP="00B45171">
      <w:pPr>
        <w:rPr>
          <w:rFonts w:ascii="Times New Roman" w:hAnsi="Times New Roman" w:cs="Times New Roman"/>
          <w:sz w:val="28"/>
          <w:szCs w:val="28"/>
        </w:rPr>
      </w:pPr>
    </w:p>
    <w:p w:rsidR="00DB4C3F" w:rsidRPr="003E4881" w:rsidRDefault="00DB4C3F" w:rsidP="003E4881">
      <w:pPr>
        <w:pStyle w:val="a3"/>
        <w:numPr>
          <w:ilvl w:val="0"/>
          <w:numId w:val="1"/>
        </w:numPr>
        <w:ind w:left="-57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Основан</w:t>
      </w:r>
      <w:r w:rsidR="00026FF3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ие проведения общественных обсуждений</w:t>
      </w:r>
      <w:r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B4C3F" w:rsidRPr="003E4881" w:rsidRDefault="00E40870" w:rsidP="003E4881">
      <w:pPr>
        <w:ind w:left="-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Общественные обсуждения</w:t>
      </w:r>
      <w:r w:rsidR="0095311E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проекту решения Представительного Собрания </w:t>
      </w:r>
      <w:r w:rsidR="00B4517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Сямженского </w:t>
      </w:r>
      <w:r w:rsidR="0095311E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460926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B4517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Вологодской области</w:t>
      </w:r>
      <w:r w:rsidR="0095311E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7EC9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9414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благоустройства территории Сямженского муниципального округа Вологодской области</w:t>
      </w:r>
      <w:r w:rsidR="00460926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9414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311E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проведены в соответствии </w:t>
      </w:r>
      <w:r w:rsidR="00573335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311E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Представительного Собрания </w:t>
      </w:r>
      <w:r w:rsidR="00460926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95311E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B4517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460926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</w:t>
      </w:r>
      <w:r w:rsidR="0095311E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460926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5311E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B4517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5311E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4517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публичных слушаниях, общественных обсуждениях в Сямженском муниципальном округе  Вологодской области</w:t>
      </w:r>
      <w:r w:rsidR="0095311E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B4C3F" w:rsidRPr="003E4881" w:rsidRDefault="00DB4C3F" w:rsidP="003E4881">
      <w:pPr>
        <w:ind w:left="-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Инициат</w:t>
      </w:r>
      <w:r w:rsidR="0049414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ор проведения общественных обсуждений</w:t>
      </w:r>
      <w:r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B4C3F" w:rsidRPr="003E4881" w:rsidRDefault="00533072" w:rsidP="003E4881">
      <w:pPr>
        <w:ind w:left="-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5311E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Представительное Собрание </w:t>
      </w:r>
      <w:r w:rsidR="00B4517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Сямженского</w:t>
      </w:r>
      <w:r w:rsidR="0095311E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460926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B4517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Вологодской области</w:t>
      </w:r>
      <w:r w:rsidR="0095311E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4C3F" w:rsidRPr="003E4881" w:rsidRDefault="00DB4C3F" w:rsidP="003E4881">
      <w:pPr>
        <w:pStyle w:val="a3"/>
        <w:numPr>
          <w:ilvl w:val="0"/>
          <w:numId w:val="1"/>
        </w:numPr>
        <w:ind w:left="-57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Общие сведени</w:t>
      </w:r>
      <w:r w:rsidR="00654290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я о проекте, представленные на общественные обсуждения</w:t>
      </w:r>
      <w:r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B4C3F" w:rsidRPr="003E4881" w:rsidRDefault="00533072" w:rsidP="003E4881">
      <w:pPr>
        <w:pStyle w:val="ConsNormal"/>
        <w:tabs>
          <w:tab w:val="left" w:pos="0"/>
        </w:tabs>
        <w:ind w:left="-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88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60926" w:rsidRPr="003E4881">
        <w:rPr>
          <w:rFonts w:ascii="Times New Roman" w:hAnsi="Times New Roman"/>
          <w:color w:val="000000" w:themeColor="text1"/>
          <w:sz w:val="28"/>
          <w:szCs w:val="28"/>
        </w:rPr>
        <w:t xml:space="preserve">О проекте решения Представительного Собрания округа </w:t>
      </w:r>
      <w:r w:rsidR="00494141" w:rsidRPr="003E4881">
        <w:rPr>
          <w:rFonts w:ascii="Times New Roman" w:hAnsi="Times New Roman"/>
          <w:color w:val="000000" w:themeColor="text1"/>
          <w:sz w:val="28"/>
          <w:szCs w:val="28"/>
        </w:rPr>
        <w:t>«Об утверждении Правил благоустройства территории Сямженского муниципального округа Вологодской области»</w:t>
      </w:r>
      <w:r w:rsidR="00B45171" w:rsidRPr="003E488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B4C3F" w:rsidRPr="003E4881" w:rsidRDefault="00DB4C3F" w:rsidP="003E4881">
      <w:pPr>
        <w:pStyle w:val="a3"/>
        <w:numPr>
          <w:ilvl w:val="0"/>
          <w:numId w:val="1"/>
        </w:numPr>
        <w:ind w:left="-57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Формы оповещения:</w:t>
      </w:r>
    </w:p>
    <w:p w:rsidR="00494141" w:rsidRPr="003E4881" w:rsidRDefault="00494141" w:rsidP="003E4881">
      <w:pPr>
        <w:ind w:left="-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- оповещение о проведении общественных обсуждений размещено</w:t>
      </w:r>
      <w:r w:rsidRPr="003E48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Сямженского муниципального округа в информационно-телекоммуникационной сети «Интернет» (</w:t>
      </w:r>
      <w:hyperlink r:id="rId7" w:history="1">
        <w:r w:rsidRPr="003E4881">
          <w:rPr>
            <w:rStyle w:val="a6"/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https://35syamzhenskij.gosuslugi.ru</w:t>
        </w:r>
      </w:hyperlink>
      <w:r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) и опубликовано в районной газете «Восход» №40 (9768) от 13.10.2023.</w:t>
      </w:r>
    </w:p>
    <w:p w:rsidR="00DB4C3F" w:rsidRPr="003E4881" w:rsidRDefault="00DB4C3F" w:rsidP="003E4881">
      <w:pPr>
        <w:pStyle w:val="a3"/>
        <w:numPr>
          <w:ilvl w:val="0"/>
          <w:numId w:val="1"/>
        </w:numPr>
        <w:ind w:left="-57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проведении </w:t>
      </w:r>
      <w:r w:rsidR="0049414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60926" w:rsidRPr="003E4881" w:rsidRDefault="003E4881" w:rsidP="003E4881">
      <w:pPr>
        <w:tabs>
          <w:tab w:val="left" w:pos="6237"/>
        </w:tabs>
        <w:ind w:left="-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D7EC9" w:rsidRPr="003E48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аспоряжением Представительного Собрания Сямженского муниципального о</w:t>
      </w:r>
      <w:r w:rsidR="00494141" w:rsidRPr="003E48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круга Вологодской области от 1</w:t>
      </w:r>
      <w:r w:rsidR="005D7EC9" w:rsidRPr="003E48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494141" w:rsidRPr="003E48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.10</w:t>
      </w:r>
      <w:r w:rsidR="005D7EC9" w:rsidRPr="003E48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.2023 №5 «</w:t>
      </w:r>
      <w:r w:rsidR="0049414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общественных обсуждений</w:t>
      </w:r>
      <w:r w:rsidR="005D7EC9" w:rsidRPr="003E48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2F3B92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D7EC9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значены </w:t>
      </w:r>
      <w:r w:rsidR="0049414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общественные обсуждения</w:t>
      </w:r>
      <w:r w:rsidR="005D7EC9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414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с 13 октября 2023 года по 21 ноября 2023 года</w:t>
      </w:r>
      <w:r w:rsidR="002F3B92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4C3F" w:rsidRPr="003E4881" w:rsidRDefault="003E4881" w:rsidP="003E4881">
      <w:pPr>
        <w:ind w:left="-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DB4C3F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протоколах </w:t>
      </w:r>
      <w:r w:rsidR="0049414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="00DB4C3F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460926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решения Представительного Собрания </w:t>
      </w:r>
      <w:r w:rsidR="00697829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Сямженского</w:t>
      </w:r>
      <w:r w:rsidR="00460926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</w:t>
      </w:r>
      <w:r w:rsidR="00697829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Вологодской области </w:t>
      </w:r>
      <w:r w:rsidR="0049414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Правил благоустройства территории Сямженского муниципального округа Вологодской области»</w:t>
      </w:r>
      <w:r w:rsidR="0029267F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B4C3F" w:rsidRPr="003E4881" w:rsidRDefault="0029267F" w:rsidP="003E4881">
      <w:pPr>
        <w:pStyle w:val="a3"/>
        <w:ind w:left="-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протокол </w:t>
      </w:r>
      <w:r w:rsidR="0049414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 №1</w:t>
      </w:r>
      <w:r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49414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22 ноября</w:t>
      </w:r>
      <w:r w:rsidR="005D7EC9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</w:t>
      </w:r>
      <w:r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</w:t>
      </w:r>
    </w:p>
    <w:p w:rsidR="00DB4C3F" w:rsidRPr="003E4881" w:rsidRDefault="003E4881" w:rsidP="003E4881">
      <w:pPr>
        <w:ind w:left="-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613194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и замечаний</w:t>
      </w:r>
      <w:r w:rsidR="00DB4C3F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касающиеся рассмотрения </w:t>
      </w:r>
      <w:r w:rsidR="00613194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460926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Представительного Собрания </w:t>
      </w:r>
      <w:r w:rsidR="00697829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Сямженского</w:t>
      </w:r>
      <w:r w:rsidR="00460926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</w:t>
      </w:r>
      <w:r w:rsidR="00697829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Вологодской области</w:t>
      </w:r>
      <w:r w:rsidR="00460926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5F45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Правил благоустройства территории Сямженского муниципального округа Вологодской области</w:t>
      </w:r>
      <w:r w:rsidR="005D7EC9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D379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D7EC9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626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не поступало.</w:t>
      </w:r>
    </w:p>
    <w:p w:rsidR="00DB4C3F" w:rsidRPr="003E4881" w:rsidRDefault="003E4881" w:rsidP="003E4881">
      <w:pPr>
        <w:ind w:left="-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DB4C3F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Выводы и рекомендации:</w:t>
      </w:r>
    </w:p>
    <w:p w:rsidR="00C4680C" w:rsidRPr="003E4881" w:rsidRDefault="00697829" w:rsidP="003E4881">
      <w:pPr>
        <w:ind w:left="-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8B2909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1F1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4680C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Процедура </w:t>
      </w:r>
      <w:r w:rsidR="00591F1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="007F0A6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="00591F1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0926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проекту решения Представительного Собрания </w:t>
      </w:r>
      <w:r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Сямженского</w:t>
      </w:r>
      <w:r w:rsidR="00460926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</w:t>
      </w:r>
      <w:r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Вологодской области </w:t>
      </w:r>
      <w:r w:rsidR="007F0A6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Правил благоустройства территории Сямженского муниципального округа Вологодской области»</w:t>
      </w:r>
      <w:r w:rsidR="005D7EC9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F1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соблюдена и соответ</w:t>
      </w:r>
      <w:r w:rsidR="00FA7588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ствует требованиям нормативных правовых актов</w:t>
      </w:r>
      <w:r w:rsidR="00B25FF2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Сямженского</w:t>
      </w:r>
      <w:r w:rsidR="00B25FF2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8E7FDD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591F1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r w:rsidR="005D7EC9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591F1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чем</w:t>
      </w:r>
      <w:r w:rsidR="005D7EC9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1F1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0A6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общественные обсуждения</w:t>
      </w:r>
      <w:r w:rsidR="00591F1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0926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проекту решения Представительного Собрания </w:t>
      </w:r>
      <w:r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Сямженского</w:t>
      </w:r>
      <w:r w:rsidR="00460926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</w:t>
      </w:r>
      <w:r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Вологодской области</w:t>
      </w:r>
      <w:r w:rsidR="00460926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0A6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Правил благоустройства территории Сямженского муниципального округа Вологодской области</w:t>
      </w:r>
      <w:r w:rsidR="005D7EC9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F1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считать состоявшимися.</w:t>
      </w:r>
    </w:p>
    <w:p w:rsidR="00591F11" w:rsidRPr="003E4881" w:rsidRDefault="00697829" w:rsidP="003E4881">
      <w:pPr>
        <w:ind w:left="-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B2909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1F1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60926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решения Представительного Собрания </w:t>
      </w:r>
      <w:r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Сямженского муниципального округа Вологодской области </w:t>
      </w:r>
      <w:r w:rsidR="007F0A6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Правил благоустройства территории Сямженского муниципального округа Вологодской области</w:t>
      </w:r>
      <w:r w:rsidR="005D7EC9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F1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рекомендуется к утверждению</w:t>
      </w:r>
      <w:r w:rsidR="004D3943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Представительным Собранием</w:t>
      </w:r>
      <w:r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Сямженского муниципального</w:t>
      </w:r>
      <w:r w:rsidR="004D3943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0926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Вологодской области</w:t>
      </w:r>
      <w:r w:rsidR="004D3943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1F11" w:rsidRPr="003E4881" w:rsidRDefault="00697829" w:rsidP="003E4881">
      <w:pPr>
        <w:ind w:left="-5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B2909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1F1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2529B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заключение о результатах </w:t>
      </w:r>
      <w:r w:rsidR="007F0A6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="002529B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488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размещению</w:t>
      </w:r>
      <w:r w:rsidR="002529B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</w:t>
      </w:r>
      <w:r w:rsidR="004D3943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сайте </w:t>
      </w:r>
      <w:r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Сямженского</w:t>
      </w:r>
      <w:r w:rsidR="002529B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7D7C4F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2529B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«Интернет» </w:t>
      </w:r>
      <w:r w:rsidR="007D7C4F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https://35syamzhenskij.gosuslugi.ru</w:t>
      </w:r>
      <w:r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меню «</w:t>
      </w:r>
      <w:r w:rsidR="007F0A6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» по с</w:t>
      </w:r>
      <w:r w:rsidR="002D379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сылке «</w:t>
      </w:r>
      <w:r w:rsidR="007F0A61" w:rsidRPr="003E48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Общественные обсуждения проектов нормативных правовых актов</w:t>
      </w:r>
      <w:r w:rsidR="002D379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E4881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опубликованию</w:t>
      </w:r>
      <w:r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газете «Восход».</w:t>
      </w:r>
    </w:p>
    <w:p w:rsidR="00CA07AB" w:rsidRDefault="00CA07AB" w:rsidP="00A10D86">
      <w:pPr>
        <w:rPr>
          <w:rFonts w:ascii="Times New Roman" w:hAnsi="Times New Roman" w:cs="Times New Roman"/>
          <w:sz w:val="26"/>
          <w:szCs w:val="26"/>
        </w:rPr>
      </w:pPr>
    </w:p>
    <w:p w:rsidR="00CA07AB" w:rsidRDefault="00CA07AB" w:rsidP="00A10D86">
      <w:pPr>
        <w:rPr>
          <w:rFonts w:ascii="Times New Roman" w:hAnsi="Times New Roman" w:cs="Times New Roman"/>
          <w:sz w:val="26"/>
          <w:szCs w:val="26"/>
        </w:rPr>
      </w:pPr>
    </w:p>
    <w:p w:rsidR="00CA07AB" w:rsidRPr="00613194" w:rsidRDefault="00CA07AB" w:rsidP="00591F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07AB" w:rsidRDefault="00CA07AB" w:rsidP="00591F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П</w:t>
      </w:r>
      <w:r w:rsidR="00613194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7F0A61">
        <w:rPr>
          <w:rFonts w:ascii="Times New Roman" w:hAnsi="Times New Roman" w:cs="Times New Roman"/>
          <w:sz w:val="28"/>
          <w:szCs w:val="28"/>
        </w:rPr>
        <w:t xml:space="preserve">общественных обсуждений   </w:t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97829" w:rsidRPr="00613194">
        <w:rPr>
          <w:rFonts w:ascii="Times New Roman" w:hAnsi="Times New Roman" w:cs="Times New Roman"/>
          <w:sz w:val="28"/>
          <w:szCs w:val="28"/>
        </w:rPr>
        <w:t xml:space="preserve">   </w:t>
      </w:r>
      <w:r w:rsidR="007F0A6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7829" w:rsidRPr="00613194">
        <w:rPr>
          <w:rFonts w:ascii="Times New Roman" w:hAnsi="Times New Roman" w:cs="Times New Roman"/>
          <w:sz w:val="28"/>
          <w:szCs w:val="28"/>
        </w:rPr>
        <w:t>О.Н.Фотина</w:t>
      </w:r>
    </w:p>
    <w:p w:rsidR="007D7C4F" w:rsidRPr="00613194" w:rsidRDefault="007D7C4F" w:rsidP="00591F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07AB" w:rsidRPr="00613194" w:rsidRDefault="00CA07AB" w:rsidP="00591F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07AB" w:rsidRPr="00613194" w:rsidRDefault="00CA07AB" w:rsidP="00591F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F0A6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97829" w:rsidRPr="00613194">
        <w:rPr>
          <w:rFonts w:ascii="Times New Roman" w:hAnsi="Times New Roman" w:cs="Times New Roman"/>
          <w:sz w:val="28"/>
          <w:szCs w:val="28"/>
        </w:rPr>
        <w:t>Ю.В.</w:t>
      </w:r>
      <w:r w:rsidR="007F0A61">
        <w:rPr>
          <w:rFonts w:ascii="Times New Roman" w:hAnsi="Times New Roman" w:cs="Times New Roman"/>
          <w:sz w:val="28"/>
          <w:szCs w:val="28"/>
        </w:rPr>
        <w:t>Демидова</w:t>
      </w:r>
    </w:p>
    <w:p w:rsidR="00591F11" w:rsidRPr="002529B1" w:rsidRDefault="00591F11" w:rsidP="00591F11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591F11" w:rsidRPr="002529B1" w:rsidSect="008E389B">
      <w:foot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83B" w:rsidRDefault="009D783B" w:rsidP="008E389B">
      <w:r>
        <w:separator/>
      </w:r>
    </w:p>
  </w:endnote>
  <w:endnote w:type="continuationSeparator" w:id="1">
    <w:p w:rsidR="009D783B" w:rsidRDefault="009D783B" w:rsidP="008E3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967"/>
      <w:docPartObj>
        <w:docPartGallery w:val="Page Numbers (Bottom of Page)"/>
        <w:docPartUnique/>
      </w:docPartObj>
    </w:sdtPr>
    <w:sdtContent>
      <w:p w:rsidR="008E389B" w:rsidRDefault="00751EC8">
        <w:pPr>
          <w:pStyle w:val="ac"/>
          <w:jc w:val="center"/>
        </w:pPr>
        <w:fldSimple w:instr=" PAGE   \* MERGEFORMAT ">
          <w:r w:rsidR="003E4881">
            <w:rPr>
              <w:noProof/>
            </w:rPr>
            <w:t>2</w:t>
          </w:r>
        </w:fldSimple>
      </w:p>
    </w:sdtContent>
  </w:sdt>
  <w:p w:rsidR="008E389B" w:rsidRDefault="008E389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83B" w:rsidRDefault="009D783B" w:rsidP="008E389B">
      <w:r>
        <w:separator/>
      </w:r>
    </w:p>
  </w:footnote>
  <w:footnote w:type="continuationSeparator" w:id="1">
    <w:p w:rsidR="009D783B" w:rsidRDefault="009D783B" w:rsidP="008E3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6B0"/>
    <w:multiLevelType w:val="hybridMultilevel"/>
    <w:tmpl w:val="755C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0BB3"/>
    <w:multiLevelType w:val="hybridMultilevel"/>
    <w:tmpl w:val="3E7C713A"/>
    <w:lvl w:ilvl="0" w:tplc="690C7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E75F69"/>
    <w:multiLevelType w:val="hybridMultilevel"/>
    <w:tmpl w:val="36FCC242"/>
    <w:lvl w:ilvl="0" w:tplc="C8A854C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62646C"/>
    <w:multiLevelType w:val="hybridMultilevel"/>
    <w:tmpl w:val="751C412A"/>
    <w:lvl w:ilvl="0" w:tplc="3F9EE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005"/>
    <w:rsid w:val="00026FF3"/>
    <w:rsid w:val="000B2AAA"/>
    <w:rsid w:val="000B4D93"/>
    <w:rsid w:val="000C1CAF"/>
    <w:rsid w:val="000D5D80"/>
    <w:rsid w:val="001637CA"/>
    <w:rsid w:val="002529B1"/>
    <w:rsid w:val="00255F45"/>
    <w:rsid w:val="0027040D"/>
    <w:rsid w:val="0029267F"/>
    <w:rsid w:val="002C540A"/>
    <w:rsid w:val="002D3791"/>
    <w:rsid w:val="002F0127"/>
    <w:rsid w:val="002F3B92"/>
    <w:rsid w:val="0035545D"/>
    <w:rsid w:val="003E4881"/>
    <w:rsid w:val="00460926"/>
    <w:rsid w:val="00460BB6"/>
    <w:rsid w:val="00494141"/>
    <w:rsid w:val="004B0752"/>
    <w:rsid w:val="004C5003"/>
    <w:rsid w:val="004D3943"/>
    <w:rsid w:val="00517121"/>
    <w:rsid w:val="00533072"/>
    <w:rsid w:val="005521EF"/>
    <w:rsid w:val="00573335"/>
    <w:rsid w:val="00573BC8"/>
    <w:rsid w:val="00591F11"/>
    <w:rsid w:val="005C70F6"/>
    <w:rsid w:val="005D7571"/>
    <w:rsid w:val="005D7EC9"/>
    <w:rsid w:val="005F1EBA"/>
    <w:rsid w:val="006114C1"/>
    <w:rsid w:val="00613194"/>
    <w:rsid w:val="00653154"/>
    <w:rsid w:val="00654290"/>
    <w:rsid w:val="00681080"/>
    <w:rsid w:val="00697829"/>
    <w:rsid w:val="006B5E08"/>
    <w:rsid w:val="00751EC8"/>
    <w:rsid w:val="007D7C4F"/>
    <w:rsid w:val="007E1F85"/>
    <w:rsid w:val="007E73A3"/>
    <w:rsid w:val="007F0A61"/>
    <w:rsid w:val="00873ACC"/>
    <w:rsid w:val="008A7135"/>
    <w:rsid w:val="008B01FC"/>
    <w:rsid w:val="008B2909"/>
    <w:rsid w:val="008E389B"/>
    <w:rsid w:val="008E7FDD"/>
    <w:rsid w:val="00945AFC"/>
    <w:rsid w:val="0095311E"/>
    <w:rsid w:val="00983ED3"/>
    <w:rsid w:val="009D783B"/>
    <w:rsid w:val="009F31C2"/>
    <w:rsid w:val="00A10D86"/>
    <w:rsid w:val="00A7523D"/>
    <w:rsid w:val="00AD0D32"/>
    <w:rsid w:val="00AD58D8"/>
    <w:rsid w:val="00B153D1"/>
    <w:rsid w:val="00B25FF2"/>
    <w:rsid w:val="00B45171"/>
    <w:rsid w:val="00B61F9F"/>
    <w:rsid w:val="00B97D04"/>
    <w:rsid w:val="00BA5174"/>
    <w:rsid w:val="00BF3005"/>
    <w:rsid w:val="00C27389"/>
    <w:rsid w:val="00C36152"/>
    <w:rsid w:val="00C4680C"/>
    <w:rsid w:val="00C6767F"/>
    <w:rsid w:val="00CA07AB"/>
    <w:rsid w:val="00CD6A43"/>
    <w:rsid w:val="00CE5D06"/>
    <w:rsid w:val="00CE72EC"/>
    <w:rsid w:val="00D124B3"/>
    <w:rsid w:val="00D255AD"/>
    <w:rsid w:val="00D375E8"/>
    <w:rsid w:val="00DB4C3F"/>
    <w:rsid w:val="00E40870"/>
    <w:rsid w:val="00E4269B"/>
    <w:rsid w:val="00E608D0"/>
    <w:rsid w:val="00E82626"/>
    <w:rsid w:val="00F1556E"/>
    <w:rsid w:val="00F54275"/>
    <w:rsid w:val="00FA7588"/>
    <w:rsid w:val="00FD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AF"/>
  </w:style>
  <w:style w:type="paragraph" w:styleId="1">
    <w:name w:val="heading 1"/>
    <w:basedOn w:val="a"/>
    <w:next w:val="a"/>
    <w:link w:val="10"/>
    <w:uiPriority w:val="9"/>
    <w:qFormat/>
    <w:rsid w:val="007F0A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C3F"/>
    <w:pPr>
      <w:ind w:left="720"/>
      <w:contextualSpacing/>
    </w:pPr>
  </w:style>
  <w:style w:type="paragraph" w:styleId="a4">
    <w:name w:val="Body Text"/>
    <w:basedOn w:val="a"/>
    <w:link w:val="a5"/>
    <w:rsid w:val="0095311E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531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533072"/>
    <w:rPr>
      <w:color w:val="0000FF" w:themeColor="hyperlink"/>
      <w:u w:val="single"/>
    </w:rPr>
  </w:style>
  <w:style w:type="paragraph" w:customStyle="1" w:styleId="ConsPlusNormal">
    <w:name w:val="ConsPlusNormal"/>
    <w:rsid w:val="0029267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B5E0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1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74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8E389B"/>
    <w:rPr>
      <w:rFonts w:cs="Times New Roman"/>
      <w:i/>
      <w:iCs/>
    </w:rPr>
  </w:style>
  <w:style w:type="paragraph" w:styleId="aa">
    <w:name w:val="header"/>
    <w:basedOn w:val="a"/>
    <w:link w:val="ab"/>
    <w:uiPriority w:val="99"/>
    <w:semiHidden/>
    <w:unhideWhenUsed/>
    <w:rsid w:val="008E38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E389B"/>
  </w:style>
  <w:style w:type="paragraph" w:styleId="ac">
    <w:name w:val="footer"/>
    <w:basedOn w:val="a"/>
    <w:link w:val="ad"/>
    <w:uiPriority w:val="99"/>
    <w:unhideWhenUsed/>
    <w:rsid w:val="008E38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389B"/>
  </w:style>
  <w:style w:type="paragraph" w:customStyle="1" w:styleId="ConsNormal">
    <w:name w:val="ConsNormal"/>
    <w:rsid w:val="00460926"/>
    <w:pPr>
      <w:widowControl w:val="0"/>
      <w:ind w:firstLine="720"/>
      <w:jc w:val="left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0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35syamzhenskij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Predsobr</dc:creator>
  <cp:lastModifiedBy>Рахманова ОС</cp:lastModifiedBy>
  <cp:revision>46</cp:revision>
  <cp:lastPrinted>2023-11-20T07:00:00Z</cp:lastPrinted>
  <dcterms:created xsi:type="dcterms:W3CDTF">2020-11-18T13:31:00Z</dcterms:created>
  <dcterms:modified xsi:type="dcterms:W3CDTF">2023-11-21T08:29:00Z</dcterms:modified>
</cp:coreProperties>
</file>