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117761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 xml:space="preserve">тровым </w:t>
                  </w:r>
                  <w:r w:rsidR="00D27A36">
                    <w:rPr>
                      <w:kern w:val="2"/>
                      <w:szCs w:val="28"/>
                    </w:rPr>
                    <w:t>номером 35:13:0301001:111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D27A36">
        <w:rPr>
          <w:bCs/>
          <w:szCs w:val="28"/>
        </w:rPr>
        <w:t>тровым номером 35:13:0301001:111</w:t>
      </w:r>
      <w:r w:rsidR="00D27A36">
        <w:rPr>
          <w:szCs w:val="28"/>
        </w:rPr>
        <w:t xml:space="preserve"> площадью 150</w:t>
      </w:r>
      <w:r w:rsidR="00E51152">
        <w:rPr>
          <w:szCs w:val="28"/>
        </w:rPr>
        <w:t xml:space="preserve"> кв.м.,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>, Сямженский</w:t>
      </w:r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 xml:space="preserve">село </w:t>
      </w:r>
      <w:r w:rsidR="00D27A36">
        <w:rPr>
          <w:szCs w:val="28"/>
        </w:rPr>
        <w:t>Сямжа, улица Тимонинская, дом 26</w:t>
      </w:r>
      <w:bookmarkStart w:id="0" w:name="_GoBack"/>
      <w:bookmarkEnd w:id="0"/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761" w:rsidRDefault="00117761" w:rsidP="00C14624">
      <w:r>
        <w:separator/>
      </w:r>
    </w:p>
  </w:endnote>
  <w:endnote w:type="continuationSeparator" w:id="0">
    <w:p w:rsidR="00117761" w:rsidRDefault="00117761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761" w:rsidRDefault="00117761" w:rsidP="00C14624">
      <w:r>
        <w:separator/>
      </w:r>
    </w:p>
  </w:footnote>
  <w:footnote w:type="continuationSeparator" w:id="0">
    <w:p w:rsidR="00117761" w:rsidRDefault="00117761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D27A36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431D5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61"/>
    <w:rsid w:val="001177C2"/>
    <w:rsid w:val="001215B1"/>
    <w:rsid w:val="00127031"/>
    <w:rsid w:val="0013153C"/>
    <w:rsid w:val="00154ED2"/>
    <w:rsid w:val="00167F7B"/>
    <w:rsid w:val="0017751A"/>
    <w:rsid w:val="00177EB5"/>
    <w:rsid w:val="001A4B1F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27A36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67</cp:revision>
  <cp:lastPrinted>2024-02-16T12:26:00Z</cp:lastPrinted>
  <dcterms:created xsi:type="dcterms:W3CDTF">2023-02-01T11:43:00Z</dcterms:created>
  <dcterms:modified xsi:type="dcterms:W3CDTF">2026-05-22T10:54:00Z</dcterms:modified>
</cp:coreProperties>
</file>