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2" w:rsidRPr="00F87DDE" w:rsidRDefault="00E75602" w:rsidP="00E75602">
      <w:pPr>
        <w:contextualSpacing/>
        <w:jc w:val="center"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                        УТВЕРЖДАЮ</w:t>
      </w:r>
    </w:p>
    <w:p w:rsidR="00E75602" w:rsidRPr="00F87DDE" w:rsidRDefault="00E75602" w:rsidP="00E75602">
      <w:pPr>
        <w:contextualSpacing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                                                       Глава  округа</w:t>
      </w:r>
    </w:p>
    <w:p w:rsidR="00E75602" w:rsidRPr="00F87DDE" w:rsidRDefault="00E75602" w:rsidP="00E75602">
      <w:pPr>
        <w:ind w:left="3600" w:firstLine="204"/>
        <w:contextualSpacing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    _____________  С.Н. Лашков</w:t>
      </w:r>
    </w:p>
    <w:p w:rsidR="00E75602" w:rsidRPr="00F87DDE" w:rsidRDefault="00E75602" w:rsidP="00E75602">
      <w:pPr>
        <w:ind w:left="2160" w:firstLine="720"/>
        <w:contextualSpacing/>
        <w:jc w:val="center"/>
        <w:rPr>
          <w:color w:val="000000"/>
          <w:szCs w:val="28"/>
        </w:rPr>
      </w:pPr>
      <w:r w:rsidRPr="00F87DDE">
        <w:rPr>
          <w:color w:val="000000"/>
          <w:szCs w:val="28"/>
        </w:rPr>
        <w:t xml:space="preserve">                                  </w:t>
      </w:r>
    </w:p>
    <w:p w:rsidR="00E75602" w:rsidRPr="00F87DDE" w:rsidRDefault="00E75602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>План</w:t>
      </w:r>
    </w:p>
    <w:p w:rsidR="00E75602" w:rsidRPr="00F87DDE" w:rsidRDefault="00E75602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>основных мероприятий</w:t>
      </w:r>
    </w:p>
    <w:p w:rsidR="00E75602" w:rsidRPr="00F87DDE" w:rsidRDefault="00E75602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>Сямженского муниципального округа</w:t>
      </w:r>
    </w:p>
    <w:p w:rsidR="00E75602" w:rsidRPr="00F87DDE" w:rsidRDefault="00E75602" w:rsidP="00E75602">
      <w:pPr>
        <w:contextualSpacing/>
        <w:jc w:val="center"/>
        <w:rPr>
          <w:b/>
          <w:color w:val="000000"/>
          <w:szCs w:val="28"/>
        </w:rPr>
      </w:pPr>
      <w:r w:rsidRPr="00F87DDE">
        <w:rPr>
          <w:b/>
          <w:color w:val="000000"/>
          <w:szCs w:val="28"/>
        </w:rPr>
        <w:t xml:space="preserve"> на  </w:t>
      </w:r>
      <w:r>
        <w:rPr>
          <w:b/>
          <w:color w:val="000000"/>
          <w:szCs w:val="28"/>
        </w:rPr>
        <w:t xml:space="preserve">июль </w:t>
      </w:r>
      <w:r w:rsidRPr="00F87DDE">
        <w:rPr>
          <w:b/>
          <w:color w:val="000000"/>
          <w:szCs w:val="28"/>
        </w:rPr>
        <w:t>2023 года.</w:t>
      </w:r>
    </w:p>
    <w:p w:rsidR="00E75602" w:rsidRPr="00F87DDE" w:rsidRDefault="00E75602" w:rsidP="00E75602">
      <w:pPr>
        <w:contextualSpacing/>
        <w:jc w:val="center"/>
        <w:rPr>
          <w:color w:val="000000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4"/>
        <w:gridCol w:w="8788"/>
      </w:tblGrid>
      <w:tr w:rsidR="00E75602" w:rsidRPr="00600514" w:rsidTr="00AA6CD4">
        <w:trPr>
          <w:trHeight w:val="611"/>
        </w:trPr>
        <w:tc>
          <w:tcPr>
            <w:tcW w:w="1844" w:type="dxa"/>
            <w:gridSpan w:val="2"/>
            <w:vAlign w:val="center"/>
          </w:tcPr>
          <w:p w:rsidR="00E75602" w:rsidRPr="00600514" w:rsidRDefault="00E7560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788" w:type="dxa"/>
            <w:vAlign w:val="center"/>
          </w:tcPr>
          <w:p w:rsidR="00E75602" w:rsidRPr="00600514" w:rsidRDefault="00E7560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Наименование  мероприятия</w:t>
            </w:r>
          </w:p>
        </w:tc>
      </w:tr>
      <w:tr w:rsidR="00E75602" w:rsidRPr="00600514" w:rsidTr="00AA6CD4">
        <w:trPr>
          <w:trHeight w:val="649"/>
        </w:trPr>
        <w:tc>
          <w:tcPr>
            <w:tcW w:w="10632" w:type="dxa"/>
            <w:gridSpan w:val="3"/>
            <w:vAlign w:val="center"/>
          </w:tcPr>
          <w:p w:rsidR="00E75602" w:rsidRPr="00600514" w:rsidRDefault="00E7560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Совещания  органов  местного  самоуправления</w:t>
            </w:r>
          </w:p>
        </w:tc>
      </w:tr>
      <w:tr w:rsidR="00E75602" w:rsidRPr="00600514" w:rsidTr="00D67112">
        <w:trPr>
          <w:trHeight w:val="345"/>
        </w:trPr>
        <w:tc>
          <w:tcPr>
            <w:tcW w:w="1844" w:type="dxa"/>
            <w:gridSpan w:val="2"/>
          </w:tcPr>
          <w:p w:rsidR="00E75602" w:rsidRPr="00600514" w:rsidRDefault="00E75602" w:rsidP="009278FA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4 июля </w:t>
            </w:r>
          </w:p>
        </w:tc>
        <w:tc>
          <w:tcPr>
            <w:tcW w:w="8788" w:type="dxa"/>
          </w:tcPr>
          <w:p w:rsidR="00E75602" w:rsidRPr="00600514" w:rsidRDefault="00E75602" w:rsidP="009278FA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Заседание Представительного Собрания Сямженского муниципального округа </w:t>
            </w:r>
          </w:p>
        </w:tc>
      </w:tr>
      <w:tr w:rsidR="00E75602" w:rsidRPr="00600514" w:rsidTr="00AA6CD4">
        <w:trPr>
          <w:trHeight w:val="632"/>
        </w:trPr>
        <w:tc>
          <w:tcPr>
            <w:tcW w:w="1844" w:type="dxa"/>
            <w:gridSpan w:val="2"/>
          </w:tcPr>
          <w:p w:rsidR="00E75602" w:rsidRPr="00600514" w:rsidRDefault="00E75602" w:rsidP="00F05FEB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11 июля </w:t>
            </w:r>
          </w:p>
        </w:tc>
        <w:tc>
          <w:tcPr>
            <w:tcW w:w="8788" w:type="dxa"/>
          </w:tcPr>
          <w:p w:rsidR="00E75602" w:rsidRPr="00600514" w:rsidRDefault="00E75602" w:rsidP="00660579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Обучающее мероприятие для старост сельских населенных пунктов. В рамках проекта </w:t>
            </w:r>
            <w:r w:rsidR="00660579">
              <w:rPr>
                <w:sz w:val="24"/>
                <w:szCs w:val="24"/>
              </w:rPr>
              <w:t>«</w:t>
            </w:r>
            <w:r w:rsidRPr="00600514">
              <w:rPr>
                <w:sz w:val="24"/>
                <w:szCs w:val="24"/>
              </w:rPr>
              <w:t xml:space="preserve">Школа </w:t>
            </w:r>
            <w:r w:rsidR="00660579">
              <w:rPr>
                <w:sz w:val="24"/>
                <w:szCs w:val="24"/>
              </w:rPr>
              <w:t>с</w:t>
            </w:r>
            <w:r w:rsidRPr="00600514">
              <w:rPr>
                <w:sz w:val="24"/>
                <w:szCs w:val="24"/>
              </w:rPr>
              <w:t>тарост</w:t>
            </w:r>
            <w:r w:rsidR="00660579">
              <w:rPr>
                <w:sz w:val="24"/>
                <w:szCs w:val="24"/>
              </w:rPr>
              <w:t>»</w:t>
            </w:r>
            <w:r w:rsidRPr="00600514">
              <w:rPr>
                <w:sz w:val="24"/>
                <w:szCs w:val="24"/>
              </w:rPr>
              <w:t xml:space="preserve"> </w:t>
            </w:r>
          </w:p>
        </w:tc>
      </w:tr>
      <w:tr w:rsidR="00E75602" w:rsidRPr="00600514" w:rsidTr="00D67112">
        <w:trPr>
          <w:trHeight w:val="349"/>
        </w:trPr>
        <w:tc>
          <w:tcPr>
            <w:tcW w:w="1844" w:type="dxa"/>
            <w:gridSpan w:val="2"/>
          </w:tcPr>
          <w:p w:rsidR="00E75602" w:rsidRPr="00600514" w:rsidRDefault="00E75602" w:rsidP="00E75602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12 июля </w:t>
            </w:r>
          </w:p>
        </w:tc>
        <w:tc>
          <w:tcPr>
            <w:tcW w:w="8788" w:type="dxa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E75602" w:rsidRPr="00600514" w:rsidTr="00D67112">
        <w:trPr>
          <w:trHeight w:val="401"/>
        </w:trPr>
        <w:tc>
          <w:tcPr>
            <w:tcW w:w="1844" w:type="dxa"/>
            <w:gridSpan w:val="2"/>
          </w:tcPr>
          <w:p w:rsidR="00E75602" w:rsidRPr="00600514" w:rsidRDefault="00E75602" w:rsidP="000C79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18 июля</w:t>
            </w:r>
          </w:p>
        </w:tc>
        <w:tc>
          <w:tcPr>
            <w:tcW w:w="8788" w:type="dxa"/>
          </w:tcPr>
          <w:p w:rsidR="00E75602" w:rsidRPr="00600514" w:rsidRDefault="00E75602" w:rsidP="000C79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Заседание районной жилищной комиссии</w:t>
            </w:r>
          </w:p>
        </w:tc>
      </w:tr>
      <w:tr w:rsidR="00E75602" w:rsidRPr="00600514" w:rsidTr="00AA6CD4">
        <w:trPr>
          <w:trHeight w:val="632"/>
        </w:trPr>
        <w:tc>
          <w:tcPr>
            <w:tcW w:w="1844" w:type="dxa"/>
            <w:gridSpan w:val="2"/>
          </w:tcPr>
          <w:p w:rsidR="00E75602" w:rsidRPr="00600514" w:rsidRDefault="00E75602" w:rsidP="007968E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25 июля  </w:t>
            </w:r>
          </w:p>
        </w:tc>
        <w:tc>
          <w:tcPr>
            <w:tcW w:w="8788" w:type="dxa"/>
          </w:tcPr>
          <w:p w:rsidR="00E75602" w:rsidRPr="00600514" w:rsidRDefault="00E75602" w:rsidP="007968EC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Заседание  комиссии по реализации мероприятий по улучшению жилищных условий граждан, проживающих на  сельской территории,   в рамках программы «Комплексное развитие сельских территорий Сямженского муниципального округа».</w:t>
            </w:r>
          </w:p>
        </w:tc>
      </w:tr>
      <w:tr w:rsidR="00E75602" w:rsidRPr="00600514" w:rsidTr="00AA6CD4">
        <w:trPr>
          <w:trHeight w:val="700"/>
        </w:trPr>
        <w:tc>
          <w:tcPr>
            <w:tcW w:w="1844" w:type="dxa"/>
            <w:gridSpan w:val="2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8788" w:type="dxa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Планерка  у Главы округа с руководителями отделов администрации, начальниками управлений района.</w:t>
            </w:r>
          </w:p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Планерка у Главы района с руководителями  федеральных структур.</w:t>
            </w:r>
          </w:p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</w:p>
        </w:tc>
      </w:tr>
      <w:tr w:rsidR="00E75602" w:rsidRPr="00600514" w:rsidTr="00AA6CD4">
        <w:trPr>
          <w:trHeight w:val="418"/>
        </w:trPr>
        <w:tc>
          <w:tcPr>
            <w:tcW w:w="10632" w:type="dxa"/>
            <w:gridSpan w:val="3"/>
          </w:tcPr>
          <w:p w:rsidR="00E75602" w:rsidRPr="00600514" w:rsidRDefault="00E7560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75602" w:rsidRPr="00600514" w:rsidRDefault="00E7560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Общественные мероприятия</w:t>
            </w:r>
          </w:p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</w:p>
        </w:tc>
      </w:tr>
      <w:tr w:rsidR="00E75602" w:rsidRPr="00600514" w:rsidTr="00D67112">
        <w:trPr>
          <w:trHeight w:val="383"/>
        </w:trPr>
        <w:tc>
          <w:tcPr>
            <w:tcW w:w="1844" w:type="dxa"/>
            <w:gridSpan w:val="2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1 июля </w:t>
            </w:r>
          </w:p>
        </w:tc>
        <w:tc>
          <w:tcPr>
            <w:tcW w:w="8788" w:type="dxa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proofErr w:type="spellStart"/>
            <w:r w:rsidRPr="00600514">
              <w:rPr>
                <w:sz w:val="24"/>
                <w:szCs w:val="24"/>
              </w:rPr>
              <w:t>Автоквест</w:t>
            </w:r>
            <w:proofErr w:type="spellEnd"/>
            <w:r w:rsidRPr="00600514">
              <w:rPr>
                <w:sz w:val="24"/>
                <w:szCs w:val="24"/>
              </w:rPr>
              <w:t xml:space="preserve"> «</w:t>
            </w:r>
            <w:proofErr w:type="spellStart"/>
            <w:r w:rsidRPr="00600514">
              <w:rPr>
                <w:sz w:val="24"/>
                <w:szCs w:val="24"/>
              </w:rPr>
              <w:t>Автологика</w:t>
            </w:r>
            <w:proofErr w:type="spellEnd"/>
            <w:r w:rsidRPr="00600514">
              <w:rPr>
                <w:sz w:val="24"/>
                <w:szCs w:val="24"/>
              </w:rPr>
              <w:t xml:space="preserve">» </w:t>
            </w:r>
          </w:p>
        </w:tc>
      </w:tr>
      <w:tr w:rsidR="00E75602" w:rsidRPr="00600514" w:rsidTr="00AA6CD4">
        <w:trPr>
          <w:trHeight w:val="708"/>
        </w:trPr>
        <w:tc>
          <w:tcPr>
            <w:tcW w:w="1844" w:type="dxa"/>
            <w:gridSpan w:val="2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05 июля</w:t>
            </w:r>
          </w:p>
        </w:tc>
        <w:tc>
          <w:tcPr>
            <w:tcW w:w="8788" w:type="dxa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Чествование юбиляров семейной жизни, посвященное Дню семьи, любви и верности «Под сенью Петра и </w:t>
            </w:r>
            <w:proofErr w:type="spellStart"/>
            <w:r w:rsidRPr="00600514">
              <w:rPr>
                <w:sz w:val="24"/>
                <w:szCs w:val="24"/>
              </w:rPr>
              <w:t>Февронии</w:t>
            </w:r>
            <w:proofErr w:type="spellEnd"/>
            <w:r w:rsidRPr="00600514">
              <w:rPr>
                <w:sz w:val="24"/>
                <w:szCs w:val="24"/>
              </w:rPr>
              <w:t>» на базе администрации Сямженского округа</w:t>
            </w:r>
          </w:p>
        </w:tc>
      </w:tr>
      <w:tr w:rsidR="00E75602" w:rsidRPr="00600514" w:rsidTr="00AA6CD4">
        <w:trPr>
          <w:trHeight w:val="708"/>
        </w:trPr>
        <w:tc>
          <w:tcPr>
            <w:tcW w:w="1844" w:type="dxa"/>
            <w:gridSpan w:val="2"/>
          </w:tcPr>
          <w:p w:rsidR="00E75602" w:rsidRPr="00600514" w:rsidRDefault="00E33DCF" w:rsidP="00AA6CD4">
            <w:pPr>
              <w:contextualSpacing/>
              <w:rPr>
                <w:rFonts w:eastAsia="Calibri"/>
                <w:sz w:val="24"/>
                <w:szCs w:val="24"/>
              </w:rPr>
            </w:pPr>
            <w:r w:rsidRPr="00600514">
              <w:rPr>
                <w:rFonts w:eastAsia="Calibri"/>
                <w:sz w:val="24"/>
                <w:szCs w:val="24"/>
              </w:rPr>
              <w:t>7 июля</w:t>
            </w:r>
          </w:p>
        </w:tc>
        <w:tc>
          <w:tcPr>
            <w:tcW w:w="8788" w:type="dxa"/>
          </w:tcPr>
          <w:p w:rsidR="00E75602" w:rsidRPr="00600514" w:rsidRDefault="00E33DCF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 xml:space="preserve">Муниципальный фестиваль семейного творчества «Радуга семейных талантов» на базе </w:t>
            </w:r>
            <w:r w:rsidRPr="00600514">
              <w:rPr>
                <w:color w:val="000000"/>
                <w:sz w:val="24"/>
                <w:szCs w:val="24"/>
              </w:rPr>
              <w:t>Районного краеведческого музея. Проводится совместно с Храмом Воскресения господня.</w:t>
            </w:r>
          </w:p>
        </w:tc>
      </w:tr>
      <w:tr w:rsidR="00E75602" w:rsidRPr="00600514" w:rsidTr="00D67112">
        <w:trPr>
          <w:trHeight w:val="403"/>
        </w:trPr>
        <w:tc>
          <w:tcPr>
            <w:tcW w:w="1844" w:type="dxa"/>
            <w:gridSpan w:val="2"/>
          </w:tcPr>
          <w:p w:rsidR="00E75602" w:rsidRPr="00600514" w:rsidRDefault="00E33DCF" w:rsidP="00AA6CD4">
            <w:pPr>
              <w:contextualSpacing/>
              <w:rPr>
                <w:rFonts w:eastAsia="Calibri"/>
                <w:sz w:val="24"/>
                <w:szCs w:val="24"/>
              </w:rPr>
            </w:pPr>
            <w:r w:rsidRPr="00600514">
              <w:rPr>
                <w:rFonts w:eastAsia="Calibri"/>
                <w:sz w:val="24"/>
                <w:szCs w:val="24"/>
              </w:rPr>
              <w:t xml:space="preserve">8 июля </w:t>
            </w:r>
          </w:p>
        </w:tc>
        <w:tc>
          <w:tcPr>
            <w:tcW w:w="8788" w:type="dxa"/>
          </w:tcPr>
          <w:p w:rsidR="00E75602" w:rsidRPr="00600514" w:rsidRDefault="00E33DCF" w:rsidP="00AA6CD4">
            <w:pPr>
              <w:contextualSpacing/>
              <w:rPr>
                <w:color w:val="000000"/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Передвижная творческая площадка «Восемь песен о любви»</w:t>
            </w:r>
          </w:p>
        </w:tc>
      </w:tr>
      <w:tr w:rsidR="00E75602" w:rsidRPr="00600514" w:rsidTr="00D67112">
        <w:trPr>
          <w:trHeight w:val="268"/>
        </w:trPr>
        <w:tc>
          <w:tcPr>
            <w:tcW w:w="1844" w:type="dxa"/>
            <w:gridSpan w:val="2"/>
          </w:tcPr>
          <w:p w:rsidR="00E75602" w:rsidRPr="00600514" w:rsidRDefault="006B50E8" w:rsidP="00AA6CD4">
            <w:pPr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600514">
              <w:rPr>
                <w:rFonts w:eastAsia="Calibri"/>
                <w:sz w:val="24"/>
                <w:szCs w:val="24"/>
                <w:lang w:bidi="en-US"/>
              </w:rPr>
              <w:t xml:space="preserve">8 июля </w:t>
            </w:r>
          </w:p>
        </w:tc>
        <w:tc>
          <w:tcPr>
            <w:tcW w:w="8788" w:type="dxa"/>
          </w:tcPr>
          <w:p w:rsidR="00E75602" w:rsidRPr="00D67112" w:rsidRDefault="00D67112" w:rsidP="00D671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мероприятие </w:t>
            </w:r>
            <w:r w:rsidR="006B50E8" w:rsidRPr="00600514">
              <w:rPr>
                <w:sz w:val="24"/>
                <w:szCs w:val="24"/>
              </w:rPr>
              <w:t xml:space="preserve">"Папа, мама, я - спортивная семья" </w:t>
            </w:r>
            <w:r>
              <w:rPr>
                <w:sz w:val="24"/>
                <w:szCs w:val="24"/>
              </w:rPr>
              <w:t>(Спортивная школа)</w:t>
            </w:r>
            <w:r w:rsidR="006B50E8" w:rsidRPr="00600514">
              <w:rPr>
                <w:sz w:val="24"/>
                <w:szCs w:val="24"/>
              </w:rPr>
              <w:t xml:space="preserve"> </w:t>
            </w:r>
          </w:p>
        </w:tc>
      </w:tr>
      <w:tr w:rsidR="007C2784" w:rsidRPr="00600514" w:rsidTr="00D67112">
        <w:trPr>
          <w:trHeight w:val="268"/>
        </w:trPr>
        <w:tc>
          <w:tcPr>
            <w:tcW w:w="1844" w:type="dxa"/>
            <w:gridSpan w:val="2"/>
          </w:tcPr>
          <w:p w:rsidR="007C2784" w:rsidRPr="007C2784" w:rsidRDefault="007C2784" w:rsidP="00AA6CD4">
            <w:pPr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>
              <w:rPr>
                <w:rFonts w:eastAsia="Calibri"/>
                <w:sz w:val="24"/>
                <w:szCs w:val="24"/>
                <w:lang w:val="en-US" w:bidi="en-US"/>
              </w:rPr>
              <w:t xml:space="preserve">21 </w:t>
            </w:r>
            <w:r>
              <w:rPr>
                <w:rFonts w:eastAsia="Calibri"/>
                <w:sz w:val="24"/>
                <w:szCs w:val="24"/>
                <w:lang w:bidi="en-US"/>
              </w:rPr>
              <w:t>июля</w:t>
            </w:r>
          </w:p>
        </w:tc>
        <w:tc>
          <w:tcPr>
            <w:tcW w:w="8788" w:type="dxa"/>
          </w:tcPr>
          <w:p w:rsidR="007C2784" w:rsidRDefault="007C2784" w:rsidP="007C27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</w:t>
            </w:r>
            <w:r>
              <w:rPr>
                <w:sz w:val="24"/>
                <w:szCs w:val="24"/>
              </w:rPr>
              <w:t>зднованию дня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600514">
              <w:rPr>
                <w:sz w:val="24"/>
                <w:szCs w:val="24"/>
              </w:rPr>
              <w:t xml:space="preserve">деревни </w:t>
            </w:r>
            <w:proofErr w:type="spellStart"/>
            <w:r>
              <w:rPr>
                <w:bCs/>
                <w:sz w:val="24"/>
                <w:szCs w:val="24"/>
              </w:rPr>
              <w:t>Житьево</w:t>
            </w:r>
            <w:proofErr w:type="spellEnd"/>
          </w:p>
        </w:tc>
      </w:tr>
      <w:tr w:rsidR="006B50E8" w:rsidRPr="00600514" w:rsidTr="00D67112">
        <w:trPr>
          <w:trHeight w:val="413"/>
        </w:trPr>
        <w:tc>
          <w:tcPr>
            <w:tcW w:w="1844" w:type="dxa"/>
            <w:gridSpan w:val="2"/>
          </w:tcPr>
          <w:p w:rsidR="006B50E8" w:rsidRPr="00600514" w:rsidRDefault="006B50E8" w:rsidP="00AA6CD4">
            <w:pPr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600514">
              <w:rPr>
                <w:rFonts w:eastAsia="Calibri"/>
                <w:sz w:val="24"/>
                <w:szCs w:val="24"/>
                <w:lang w:bidi="en-US"/>
              </w:rPr>
              <w:t xml:space="preserve">22 июля </w:t>
            </w:r>
          </w:p>
        </w:tc>
        <w:tc>
          <w:tcPr>
            <w:tcW w:w="8788" w:type="dxa"/>
          </w:tcPr>
          <w:p w:rsidR="006B50E8" w:rsidRPr="00600514" w:rsidRDefault="00D67112" w:rsidP="00BD0A9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дня</w:t>
            </w:r>
            <w:r w:rsidR="006B50E8" w:rsidRPr="00600514">
              <w:rPr>
                <w:sz w:val="24"/>
                <w:szCs w:val="24"/>
              </w:rPr>
              <w:t xml:space="preserve"> деревни </w:t>
            </w:r>
            <w:proofErr w:type="spellStart"/>
            <w:r w:rsidR="00BD0A93" w:rsidRPr="00BD0A93">
              <w:rPr>
                <w:bCs/>
                <w:sz w:val="24"/>
                <w:szCs w:val="24"/>
              </w:rPr>
              <w:t>Усть</w:t>
            </w:r>
            <w:proofErr w:type="spellEnd"/>
            <w:r w:rsidR="00BD0A93" w:rsidRPr="00BD0A93">
              <w:rPr>
                <w:bCs/>
                <w:sz w:val="24"/>
                <w:szCs w:val="24"/>
              </w:rPr>
              <w:t>-Рек</w:t>
            </w:r>
            <w:r>
              <w:rPr>
                <w:bCs/>
                <w:sz w:val="24"/>
                <w:szCs w:val="24"/>
              </w:rPr>
              <w:t>и</w:t>
            </w:r>
          </w:p>
        </w:tc>
      </w:tr>
      <w:tr w:rsidR="00E75602" w:rsidRPr="00600514" w:rsidTr="00AA6CD4">
        <w:trPr>
          <w:trHeight w:val="708"/>
        </w:trPr>
        <w:tc>
          <w:tcPr>
            <w:tcW w:w="1844" w:type="dxa"/>
            <w:gridSpan w:val="2"/>
          </w:tcPr>
          <w:p w:rsidR="00E75602" w:rsidRPr="00600514" w:rsidRDefault="006B50E8" w:rsidP="00AA6CD4">
            <w:pPr>
              <w:contextualSpacing/>
              <w:rPr>
                <w:rFonts w:eastAsia="Calibri"/>
                <w:sz w:val="24"/>
                <w:szCs w:val="24"/>
                <w:lang w:bidi="en-US"/>
              </w:rPr>
            </w:pPr>
            <w:r w:rsidRPr="00600514">
              <w:rPr>
                <w:rFonts w:eastAsia="Calibri"/>
                <w:sz w:val="24"/>
                <w:szCs w:val="24"/>
                <w:lang w:bidi="en-US"/>
              </w:rPr>
              <w:t xml:space="preserve">25 июля </w:t>
            </w:r>
          </w:p>
        </w:tc>
        <w:tc>
          <w:tcPr>
            <w:tcW w:w="8788" w:type="dxa"/>
          </w:tcPr>
          <w:p w:rsidR="00E75602" w:rsidRPr="00600514" w:rsidRDefault="006B50E8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Выездная тренировка по технике пешеходного туризма и спортивного ориентирования.</w:t>
            </w:r>
          </w:p>
        </w:tc>
      </w:tr>
      <w:tr w:rsidR="00E75602" w:rsidRPr="00600514" w:rsidTr="00D67112">
        <w:trPr>
          <w:trHeight w:val="399"/>
        </w:trPr>
        <w:tc>
          <w:tcPr>
            <w:tcW w:w="10632" w:type="dxa"/>
            <w:gridSpan w:val="3"/>
          </w:tcPr>
          <w:p w:rsidR="00D67112" w:rsidRDefault="00D6711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67112" w:rsidRDefault="00D6711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67112" w:rsidRDefault="00D6711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67112" w:rsidRDefault="00D6711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67112" w:rsidRDefault="00D6711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E75602" w:rsidRPr="00600514" w:rsidRDefault="00E75602" w:rsidP="00AA6C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00514">
              <w:rPr>
                <w:b/>
                <w:sz w:val="24"/>
                <w:szCs w:val="24"/>
              </w:rPr>
              <w:t>Прием граждан по личным вопросам</w:t>
            </w:r>
          </w:p>
        </w:tc>
      </w:tr>
      <w:tr w:rsidR="00E75602" w:rsidRPr="00600514" w:rsidTr="00AA6CD4">
        <w:trPr>
          <w:trHeight w:val="708"/>
        </w:trPr>
        <w:tc>
          <w:tcPr>
            <w:tcW w:w="1830" w:type="dxa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lastRenderedPageBreak/>
              <w:t xml:space="preserve">еженедельно по </w:t>
            </w:r>
          </w:p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понедельникам</w:t>
            </w:r>
          </w:p>
        </w:tc>
        <w:tc>
          <w:tcPr>
            <w:tcW w:w="8802" w:type="dxa"/>
            <w:gridSpan w:val="2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Главой округа.</w:t>
            </w:r>
          </w:p>
        </w:tc>
      </w:tr>
      <w:tr w:rsidR="00E75602" w:rsidRPr="00600514" w:rsidTr="00D67112">
        <w:trPr>
          <w:trHeight w:val="415"/>
        </w:trPr>
        <w:tc>
          <w:tcPr>
            <w:tcW w:w="1830" w:type="dxa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вторникам</w:t>
            </w:r>
          </w:p>
        </w:tc>
        <w:tc>
          <w:tcPr>
            <w:tcW w:w="8802" w:type="dxa"/>
            <w:gridSpan w:val="2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 первым заместителем главы округа.</w:t>
            </w:r>
          </w:p>
        </w:tc>
      </w:tr>
      <w:tr w:rsidR="00E75602" w:rsidRPr="00600514" w:rsidTr="00D67112">
        <w:trPr>
          <w:trHeight w:val="538"/>
        </w:trPr>
        <w:tc>
          <w:tcPr>
            <w:tcW w:w="1830" w:type="dxa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средам</w:t>
            </w:r>
          </w:p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02" w:type="dxa"/>
            <w:gridSpan w:val="2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 заместителем главы округа по социальным вопросам.</w:t>
            </w:r>
          </w:p>
        </w:tc>
      </w:tr>
      <w:tr w:rsidR="00E75602" w:rsidRPr="00600514" w:rsidTr="00AA6CD4">
        <w:trPr>
          <w:trHeight w:val="708"/>
        </w:trPr>
        <w:tc>
          <w:tcPr>
            <w:tcW w:w="1830" w:type="dxa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четвергам</w:t>
            </w:r>
          </w:p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02" w:type="dxa"/>
            <w:gridSpan w:val="2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начальником Управления финансов Сямженского муниципального округа</w:t>
            </w:r>
          </w:p>
        </w:tc>
      </w:tr>
      <w:tr w:rsidR="00E75602" w:rsidRPr="00600514" w:rsidTr="00D67112">
        <w:trPr>
          <w:trHeight w:val="387"/>
        </w:trPr>
        <w:tc>
          <w:tcPr>
            <w:tcW w:w="1830" w:type="dxa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по пятницам</w:t>
            </w:r>
          </w:p>
        </w:tc>
        <w:tc>
          <w:tcPr>
            <w:tcW w:w="8802" w:type="dxa"/>
            <w:gridSpan w:val="2"/>
          </w:tcPr>
          <w:p w:rsidR="00E75602" w:rsidRPr="00600514" w:rsidRDefault="00E75602" w:rsidP="00AA6CD4">
            <w:pPr>
              <w:contextualSpacing/>
              <w:rPr>
                <w:sz w:val="24"/>
                <w:szCs w:val="24"/>
              </w:rPr>
            </w:pPr>
            <w:r w:rsidRPr="00600514">
              <w:rPr>
                <w:sz w:val="24"/>
                <w:szCs w:val="24"/>
              </w:rPr>
              <w:t>Прием граждан по личным вопросам  управляющей делами администрации.</w:t>
            </w:r>
          </w:p>
        </w:tc>
      </w:tr>
    </w:tbl>
    <w:p w:rsidR="00E75602" w:rsidRPr="00F87DDE" w:rsidRDefault="00E75602" w:rsidP="00E75602">
      <w:pPr>
        <w:tabs>
          <w:tab w:val="left" w:pos="1248"/>
        </w:tabs>
        <w:contextualSpacing/>
        <w:rPr>
          <w:szCs w:val="28"/>
        </w:rPr>
      </w:pPr>
    </w:p>
    <w:p w:rsidR="00104521" w:rsidRDefault="00104521"/>
    <w:sectPr w:rsidR="00104521" w:rsidSect="00E756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02"/>
    <w:rsid w:val="00104521"/>
    <w:rsid w:val="001208E9"/>
    <w:rsid w:val="00206F1E"/>
    <w:rsid w:val="00600514"/>
    <w:rsid w:val="00660579"/>
    <w:rsid w:val="006636C2"/>
    <w:rsid w:val="006B50E8"/>
    <w:rsid w:val="007C2784"/>
    <w:rsid w:val="00996BD2"/>
    <w:rsid w:val="00B41DB9"/>
    <w:rsid w:val="00BD0A93"/>
    <w:rsid w:val="00D67112"/>
    <w:rsid w:val="00E33DCF"/>
    <w:rsid w:val="00E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</dc:creator>
  <cp:lastModifiedBy>Кондакова МС</cp:lastModifiedBy>
  <cp:revision>3</cp:revision>
  <cp:lastPrinted>2023-06-30T10:29:00Z</cp:lastPrinted>
  <dcterms:created xsi:type="dcterms:W3CDTF">2023-06-30T10:38:00Z</dcterms:created>
  <dcterms:modified xsi:type="dcterms:W3CDTF">2023-06-30T10:38:00Z</dcterms:modified>
</cp:coreProperties>
</file>