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02" w:rsidRPr="00F87DDE" w:rsidRDefault="00E75602" w:rsidP="00E75602">
      <w:pPr>
        <w:contextualSpacing/>
        <w:jc w:val="center"/>
        <w:rPr>
          <w:color w:val="000000"/>
          <w:szCs w:val="28"/>
        </w:rPr>
      </w:pPr>
      <w:r w:rsidRPr="00F87DDE">
        <w:rPr>
          <w:color w:val="000000"/>
          <w:szCs w:val="28"/>
        </w:rPr>
        <w:t xml:space="preserve">                                                              УТВЕРЖДАЮ</w:t>
      </w:r>
    </w:p>
    <w:p w:rsidR="00E75602" w:rsidRPr="00F87DDE" w:rsidRDefault="00E75602" w:rsidP="00E75602">
      <w:pPr>
        <w:contextualSpacing/>
        <w:rPr>
          <w:color w:val="000000"/>
          <w:szCs w:val="28"/>
        </w:rPr>
      </w:pPr>
      <w:r w:rsidRPr="00F87DDE">
        <w:rPr>
          <w:color w:val="000000"/>
          <w:szCs w:val="28"/>
        </w:rPr>
        <w:t xml:space="preserve">                                                                                             Глава  округа</w:t>
      </w:r>
    </w:p>
    <w:p w:rsidR="00E75602" w:rsidRPr="00F87DDE" w:rsidRDefault="00E75602" w:rsidP="00E75602">
      <w:pPr>
        <w:ind w:left="3600" w:firstLine="204"/>
        <w:contextualSpacing/>
        <w:rPr>
          <w:color w:val="000000"/>
          <w:szCs w:val="28"/>
        </w:rPr>
      </w:pPr>
      <w:r w:rsidRPr="00F87DDE">
        <w:rPr>
          <w:color w:val="000000"/>
          <w:szCs w:val="28"/>
        </w:rPr>
        <w:t xml:space="preserve">                                      _____________  С.Н. Лашков</w:t>
      </w:r>
    </w:p>
    <w:p w:rsidR="00E75602" w:rsidRPr="00F87DDE" w:rsidRDefault="00E75602" w:rsidP="00E75602">
      <w:pPr>
        <w:ind w:left="2160" w:firstLine="720"/>
        <w:contextualSpacing/>
        <w:jc w:val="center"/>
        <w:rPr>
          <w:color w:val="000000"/>
          <w:szCs w:val="28"/>
        </w:rPr>
      </w:pPr>
    </w:p>
    <w:p w:rsidR="00E75602" w:rsidRPr="00F87DDE" w:rsidRDefault="00E75602" w:rsidP="00E75602">
      <w:pPr>
        <w:contextualSpacing/>
        <w:jc w:val="center"/>
        <w:rPr>
          <w:b/>
          <w:color w:val="000000"/>
          <w:szCs w:val="28"/>
        </w:rPr>
      </w:pPr>
      <w:r w:rsidRPr="00F87DDE">
        <w:rPr>
          <w:b/>
          <w:color w:val="000000"/>
          <w:szCs w:val="28"/>
        </w:rPr>
        <w:t>План</w:t>
      </w:r>
    </w:p>
    <w:p w:rsidR="00E75602" w:rsidRPr="00F87DDE" w:rsidRDefault="00E202BD" w:rsidP="00E75602">
      <w:pPr>
        <w:contextualSpacing/>
        <w:jc w:val="center"/>
        <w:rPr>
          <w:b/>
          <w:color w:val="000000"/>
          <w:szCs w:val="28"/>
        </w:rPr>
      </w:pPr>
      <w:r w:rsidRPr="00F87DDE">
        <w:rPr>
          <w:b/>
          <w:color w:val="000000"/>
          <w:szCs w:val="28"/>
        </w:rPr>
        <w:t>Основных</w:t>
      </w:r>
      <w:r w:rsidR="00E75602" w:rsidRPr="00F87DDE">
        <w:rPr>
          <w:b/>
          <w:color w:val="000000"/>
          <w:szCs w:val="28"/>
        </w:rPr>
        <w:t xml:space="preserve"> мероприятий</w:t>
      </w:r>
    </w:p>
    <w:p w:rsidR="00E75602" w:rsidRPr="00F87DDE" w:rsidRDefault="00E75602" w:rsidP="00E75602">
      <w:pPr>
        <w:contextualSpacing/>
        <w:jc w:val="center"/>
        <w:rPr>
          <w:b/>
          <w:color w:val="000000"/>
          <w:szCs w:val="28"/>
        </w:rPr>
      </w:pPr>
      <w:r w:rsidRPr="00F87DDE">
        <w:rPr>
          <w:b/>
          <w:color w:val="000000"/>
          <w:szCs w:val="28"/>
        </w:rPr>
        <w:t>Сямженского муниципального округа</w:t>
      </w:r>
    </w:p>
    <w:p w:rsidR="00E75602" w:rsidRPr="00F87DDE" w:rsidRDefault="00E75602" w:rsidP="00E75602">
      <w:pPr>
        <w:contextualSpacing/>
        <w:jc w:val="center"/>
        <w:rPr>
          <w:b/>
          <w:color w:val="000000"/>
          <w:szCs w:val="28"/>
        </w:rPr>
      </w:pPr>
      <w:r w:rsidRPr="00F87DDE">
        <w:rPr>
          <w:b/>
          <w:color w:val="000000"/>
          <w:szCs w:val="28"/>
        </w:rPr>
        <w:t xml:space="preserve"> </w:t>
      </w:r>
      <w:r w:rsidR="00E202BD">
        <w:rPr>
          <w:b/>
          <w:color w:val="000000"/>
          <w:szCs w:val="28"/>
        </w:rPr>
        <w:t>н</w:t>
      </w:r>
      <w:r w:rsidR="00E202BD" w:rsidRPr="00F87DDE">
        <w:rPr>
          <w:b/>
          <w:color w:val="000000"/>
          <w:szCs w:val="28"/>
        </w:rPr>
        <w:t xml:space="preserve">а </w:t>
      </w:r>
      <w:r w:rsidR="00FC47F0">
        <w:rPr>
          <w:b/>
          <w:color w:val="000000"/>
          <w:szCs w:val="28"/>
        </w:rPr>
        <w:t>октябрь</w:t>
      </w:r>
      <w:r w:rsidR="00E202BD">
        <w:rPr>
          <w:b/>
          <w:color w:val="000000"/>
          <w:szCs w:val="28"/>
        </w:rPr>
        <w:t xml:space="preserve"> </w:t>
      </w:r>
      <w:r w:rsidRPr="00F87DDE">
        <w:rPr>
          <w:b/>
          <w:color w:val="000000"/>
          <w:szCs w:val="28"/>
        </w:rPr>
        <w:t>2023 года.</w:t>
      </w:r>
    </w:p>
    <w:p w:rsidR="00E75602" w:rsidRPr="00F87DDE" w:rsidRDefault="00E75602" w:rsidP="00E75602">
      <w:pPr>
        <w:contextualSpacing/>
        <w:jc w:val="center"/>
        <w:rPr>
          <w:color w:val="000000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505"/>
      </w:tblGrid>
      <w:tr w:rsidR="00E75602" w:rsidRPr="00600514" w:rsidTr="00D8146C">
        <w:trPr>
          <w:trHeight w:val="496"/>
        </w:trPr>
        <w:tc>
          <w:tcPr>
            <w:tcW w:w="2269" w:type="dxa"/>
            <w:vAlign w:val="center"/>
          </w:tcPr>
          <w:p w:rsidR="00E75602" w:rsidRPr="00600514" w:rsidRDefault="00E75602" w:rsidP="00A658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051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505" w:type="dxa"/>
            <w:vAlign w:val="center"/>
          </w:tcPr>
          <w:p w:rsidR="00E75602" w:rsidRPr="00600514" w:rsidRDefault="00E202BD" w:rsidP="00A658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0514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E75602" w:rsidRPr="00600514" w:rsidTr="00D8146C">
        <w:trPr>
          <w:trHeight w:val="302"/>
        </w:trPr>
        <w:tc>
          <w:tcPr>
            <w:tcW w:w="10774" w:type="dxa"/>
            <w:gridSpan w:val="2"/>
            <w:vAlign w:val="center"/>
          </w:tcPr>
          <w:p w:rsidR="008F1917" w:rsidRDefault="008F1917" w:rsidP="00C64F86">
            <w:pPr>
              <w:contextualSpacing/>
              <w:rPr>
                <w:b/>
                <w:sz w:val="24"/>
                <w:szCs w:val="24"/>
              </w:rPr>
            </w:pPr>
          </w:p>
          <w:p w:rsidR="00E75602" w:rsidRDefault="00E202BD" w:rsidP="00A658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0514">
              <w:rPr>
                <w:b/>
                <w:sz w:val="24"/>
                <w:szCs w:val="24"/>
              </w:rPr>
              <w:t>Совещания органов местного самоуправления</w:t>
            </w:r>
          </w:p>
          <w:p w:rsidR="008F1917" w:rsidRPr="00600514" w:rsidRDefault="008F1917" w:rsidP="00A658F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938D0" w:rsidRPr="00600514" w:rsidTr="00D8146C">
        <w:trPr>
          <w:trHeight w:val="430"/>
        </w:trPr>
        <w:tc>
          <w:tcPr>
            <w:tcW w:w="2269" w:type="dxa"/>
          </w:tcPr>
          <w:p w:rsidR="00D938D0" w:rsidRDefault="00FC47F0" w:rsidP="00E202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октября </w:t>
            </w:r>
          </w:p>
        </w:tc>
        <w:tc>
          <w:tcPr>
            <w:tcW w:w="8505" w:type="dxa"/>
          </w:tcPr>
          <w:p w:rsidR="00D938D0" w:rsidRPr="00600514" w:rsidRDefault="00FC47F0" w:rsidP="00A658F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фестиваль педагогических работников в дошкольных образовательных учреждений «</w:t>
            </w:r>
            <w:proofErr w:type="gramStart"/>
            <w:r>
              <w:rPr>
                <w:sz w:val="24"/>
                <w:szCs w:val="24"/>
              </w:rPr>
              <w:t>Необычное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 w:rsidR="00FE53EF">
              <w:rPr>
                <w:sz w:val="24"/>
                <w:szCs w:val="24"/>
              </w:rPr>
              <w:t xml:space="preserve">обычном» </w:t>
            </w:r>
          </w:p>
        </w:tc>
      </w:tr>
      <w:tr w:rsidR="00FC47F0" w:rsidRPr="00600514" w:rsidTr="00D8146C">
        <w:trPr>
          <w:trHeight w:val="430"/>
        </w:trPr>
        <w:tc>
          <w:tcPr>
            <w:tcW w:w="2269" w:type="dxa"/>
          </w:tcPr>
          <w:p w:rsidR="00FC47F0" w:rsidRDefault="00FC47F0" w:rsidP="00E202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8505" w:type="dxa"/>
          </w:tcPr>
          <w:p w:rsidR="00FC47F0" w:rsidRPr="00600514" w:rsidRDefault="00FC47F0" w:rsidP="00A658F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</w:t>
            </w:r>
            <w:r w:rsidR="00C64F86">
              <w:rPr>
                <w:sz w:val="24"/>
                <w:szCs w:val="24"/>
              </w:rPr>
              <w:t>здничный концерт, посвященный Г</w:t>
            </w:r>
            <w:r>
              <w:rPr>
                <w:sz w:val="24"/>
                <w:szCs w:val="24"/>
              </w:rPr>
              <w:t xml:space="preserve">оду педагога и наставника </w:t>
            </w:r>
          </w:p>
        </w:tc>
      </w:tr>
      <w:tr w:rsidR="00FC47F0" w:rsidRPr="00600514" w:rsidTr="00D8146C">
        <w:trPr>
          <w:trHeight w:val="430"/>
        </w:trPr>
        <w:tc>
          <w:tcPr>
            <w:tcW w:w="2269" w:type="dxa"/>
          </w:tcPr>
          <w:p w:rsidR="00FC47F0" w:rsidRDefault="00FC47F0" w:rsidP="00FC47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октября </w:t>
            </w:r>
          </w:p>
        </w:tc>
        <w:tc>
          <w:tcPr>
            <w:tcW w:w="8505" w:type="dxa"/>
          </w:tcPr>
          <w:p w:rsidR="00FC47F0" w:rsidRPr="00600514" w:rsidRDefault="00FC47F0" w:rsidP="00FC47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Форум «Старосты села» </w:t>
            </w:r>
          </w:p>
        </w:tc>
      </w:tr>
      <w:tr w:rsidR="00FC47F0" w:rsidRPr="00600514" w:rsidTr="00D8146C">
        <w:trPr>
          <w:trHeight w:val="408"/>
        </w:trPr>
        <w:tc>
          <w:tcPr>
            <w:tcW w:w="2269" w:type="dxa"/>
          </w:tcPr>
          <w:p w:rsidR="00FC47F0" w:rsidRPr="00600514" w:rsidRDefault="00FC47F0" w:rsidP="00FC47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октября </w:t>
            </w:r>
          </w:p>
        </w:tc>
        <w:tc>
          <w:tcPr>
            <w:tcW w:w="8505" w:type="dxa"/>
          </w:tcPr>
          <w:p w:rsidR="00FC47F0" w:rsidRPr="00600514" w:rsidRDefault="00FC47F0" w:rsidP="00FC47F0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C227CA" w:rsidRPr="00600514" w:rsidTr="00D8146C">
        <w:trPr>
          <w:trHeight w:val="408"/>
        </w:trPr>
        <w:tc>
          <w:tcPr>
            <w:tcW w:w="2269" w:type="dxa"/>
          </w:tcPr>
          <w:p w:rsidR="00C227CA" w:rsidRPr="00600514" w:rsidRDefault="00C227CA" w:rsidP="004C6236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 октября</w:t>
            </w:r>
          </w:p>
        </w:tc>
        <w:tc>
          <w:tcPr>
            <w:tcW w:w="8505" w:type="dxa"/>
          </w:tcPr>
          <w:p w:rsidR="00C227CA" w:rsidRPr="00600514" w:rsidRDefault="00C227CA" w:rsidP="004C6236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Заседание районной жилищной комиссии</w:t>
            </w:r>
          </w:p>
        </w:tc>
      </w:tr>
      <w:tr w:rsidR="00C227CA" w:rsidRPr="00600514" w:rsidTr="00D8146C">
        <w:trPr>
          <w:trHeight w:val="408"/>
        </w:trPr>
        <w:tc>
          <w:tcPr>
            <w:tcW w:w="2269" w:type="dxa"/>
          </w:tcPr>
          <w:p w:rsidR="00C227CA" w:rsidRDefault="00C227CA" w:rsidP="00FC47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октября</w:t>
            </w:r>
          </w:p>
        </w:tc>
        <w:tc>
          <w:tcPr>
            <w:tcW w:w="8505" w:type="dxa"/>
          </w:tcPr>
          <w:p w:rsidR="00C227CA" w:rsidRPr="00600514" w:rsidRDefault="00C227CA" w:rsidP="00FC47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главы с предпринимателями Сямженского округа</w:t>
            </w:r>
          </w:p>
        </w:tc>
      </w:tr>
      <w:tr w:rsidR="00C227CA" w:rsidRPr="00600514" w:rsidTr="00D8146C">
        <w:trPr>
          <w:trHeight w:val="349"/>
        </w:trPr>
        <w:tc>
          <w:tcPr>
            <w:tcW w:w="2269" w:type="dxa"/>
          </w:tcPr>
          <w:p w:rsidR="00C227CA" w:rsidRPr="00600514" w:rsidRDefault="00C227CA" w:rsidP="00655E92">
            <w:pPr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24 октября </w:t>
            </w:r>
          </w:p>
        </w:tc>
        <w:tc>
          <w:tcPr>
            <w:tcW w:w="8505" w:type="dxa"/>
          </w:tcPr>
          <w:p w:rsidR="00C227CA" w:rsidRPr="00600514" w:rsidRDefault="00C227CA" w:rsidP="00655E92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 xml:space="preserve">Заседание Представительного Собрания Сямженского муниципального округа </w:t>
            </w:r>
          </w:p>
        </w:tc>
      </w:tr>
      <w:tr w:rsidR="00C227CA" w:rsidRPr="00600514" w:rsidTr="00D8146C">
        <w:trPr>
          <w:trHeight w:val="401"/>
        </w:trPr>
        <w:tc>
          <w:tcPr>
            <w:tcW w:w="2269" w:type="dxa"/>
          </w:tcPr>
          <w:p w:rsidR="00C227CA" w:rsidRPr="00600514" w:rsidRDefault="00C227CA" w:rsidP="00655E92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5 октября  </w:t>
            </w:r>
          </w:p>
        </w:tc>
        <w:tc>
          <w:tcPr>
            <w:tcW w:w="8505" w:type="dxa"/>
          </w:tcPr>
          <w:p w:rsidR="00C227CA" w:rsidRPr="00600514" w:rsidRDefault="00C227CA" w:rsidP="00655E92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Заседание комиссии по реализации мероприятий по улучшению жилищных условий граждан, проживающих на сельской территории, в рамках программы «Комплексное развитие сельских территорий Сямженского муниципального округа».</w:t>
            </w:r>
          </w:p>
        </w:tc>
      </w:tr>
      <w:tr w:rsidR="00C227CA" w:rsidRPr="00600514" w:rsidTr="00D8146C">
        <w:trPr>
          <w:trHeight w:val="344"/>
        </w:trPr>
        <w:tc>
          <w:tcPr>
            <w:tcW w:w="2269" w:type="dxa"/>
          </w:tcPr>
          <w:p w:rsidR="00C227CA" w:rsidRPr="00600514" w:rsidRDefault="00C227CA" w:rsidP="00655E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октября </w:t>
            </w:r>
          </w:p>
        </w:tc>
        <w:tc>
          <w:tcPr>
            <w:tcW w:w="8505" w:type="dxa"/>
          </w:tcPr>
          <w:p w:rsidR="00C227CA" w:rsidRPr="00600514" w:rsidRDefault="00C227CA" w:rsidP="00655E92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C227CA" w:rsidRPr="00600514" w:rsidTr="00B01ADA">
        <w:trPr>
          <w:trHeight w:val="990"/>
        </w:trPr>
        <w:tc>
          <w:tcPr>
            <w:tcW w:w="2269" w:type="dxa"/>
          </w:tcPr>
          <w:p w:rsidR="00C227CA" w:rsidRPr="00600514" w:rsidRDefault="00C227CA" w:rsidP="00655E92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8505" w:type="dxa"/>
          </w:tcPr>
          <w:p w:rsidR="00C227CA" w:rsidRPr="00600514" w:rsidRDefault="00C227CA" w:rsidP="00655E92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 xml:space="preserve">Планерка у Главы округа с руководителями отделов администрации, начальниками управлений </w:t>
            </w:r>
            <w:r>
              <w:rPr>
                <w:sz w:val="24"/>
                <w:szCs w:val="24"/>
              </w:rPr>
              <w:t>округа</w:t>
            </w:r>
            <w:r w:rsidRPr="00600514">
              <w:rPr>
                <w:sz w:val="24"/>
                <w:szCs w:val="24"/>
              </w:rPr>
              <w:t>.</w:t>
            </w:r>
          </w:p>
          <w:p w:rsidR="00C227CA" w:rsidRPr="00600514" w:rsidRDefault="00C227CA" w:rsidP="00655E92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 xml:space="preserve">Планерка у Главы </w:t>
            </w:r>
            <w:r>
              <w:rPr>
                <w:sz w:val="24"/>
                <w:szCs w:val="24"/>
              </w:rPr>
              <w:t>округа</w:t>
            </w:r>
            <w:r w:rsidRPr="00600514">
              <w:rPr>
                <w:sz w:val="24"/>
                <w:szCs w:val="24"/>
              </w:rPr>
              <w:t xml:space="preserve"> с руководителями федеральных структур.</w:t>
            </w:r>
          </w:p>
          <w:p w:rsidR="00C227CA" w:rsidRPr="00600514" w:rsidRDefault="00C227CA" w:rsidP="00655E92">
            <w:pPr>
              <w:contextualSpacing/>
              <w:rPr>
                <w:sz w:val="24"/>
                <w:szCs w:val="24"/>
              </w:rPr>
            </w:pPr>
          </w:p>
        </w:tc>
      </w:tr>
      <w:tr w:rsidR="00C227CA" w:rsidRPr="00600514" w:rsidTr="00B01ADA">
        <w:trPr>
          <w:trHeight w:val="439"/>
        </w:trPr>
        <w:tc>
          <w:tcPr>
            <w:tcW w:w="10774" w:type="dxa"/>
            <w:gridSpan w:val="2"/>
          </w:tcPr>
          <w:p w:rsidR="00C227CA" w:rsidRPr="004119F6" w:rsidRDefault="00C227CA" w:rsidP="00B01AD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0514">
              <w:rPr>
                <w:b/>
                <w:sz w:val="24"/>
                <w:szCs w:val="24"/>
              </w:rPr>
              <w:t>Общественные мероприятия</w:t>
            </w:r>
          </w:p>
        </w:tc>
      </w:tr>
      <w:tr w:rsidR="00C227CA" w:rsidRPr="00600514" w:rsidTr="00D8146C">
        <w:trPr>
          <w:trHeight w:val="383"/>
        </w:trPr>
        <w:tc>
          <w:tcPr>
            <w:tcW w:w="2269" w:type="dxa"/>
          </w:tcPr>
          <w:p w:rsidR="00C227CA" w:rsidRPr="00600514" w:rsidRDefault="00C227CA" w:rsidP="00655E9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227CA" w:rsidRPr="00FE53EF" w:rsidRDefault="00C227CA" w:rsidP="00655E92">
            <w:pPr>
              <w:contextualSpacing/>
              <w:rPr>
                <w:sz w:val="24"/>
                <w:szCs w:val="24"/>
              </w:rPr>
            </w:pPr>
          </w:p>
        </w:tc>
      </w:tr>
      <w:tr w:rsidR="00C227CA" w:rsidRPr="00600514" w:rsidTr="00D8146C">
        <w:trPr>
          <w:trHeight w:val="383"/>
        </w:trPr>
        <w:tc>
          <w:tcPr>
            <w:tcW w:w="2269" w:type="dxa"/>
          </w:tcPr>
          <w:p w:rsidR="00C227CA" w:rsidRDefault="00C227CA" w:rsidP="00655E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октября </w:t>
            </w:r>
          </w:p>
          <w:p w:rsidR="00C227CA" w:rsidRDefault="00C227CA" w:rsidP="00655E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8505" w:type="dxa"/>
          </w:tcPr>
          <w:p w:rsidR="00C227CA" w:rsidRPr="00A02A97" w:rsidRDefault="00C227CA" w:rsidP="00BC34A1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И</w:t>
            </w:r>
            <w:r w:rsidRPr="00A02A97">
              <w:rPr>
                <w:sz w:val="24"/>
                <w:szCs w:val="24"/>
                <w:lang w:bidi="en-US"/>
              </w:rPr>
              <w:t>нтерактивна</w:t>
            </w:r>
            <w:r>
              <w:rPr>
                <w:sz w:val="24"/>
                <w:szCs w:val="24"/>
                <w:lang w:bidi="en-US"/>
              </w:rPr>
              <w:t>я выставка-обзор в рамках Года педагога и н</w:t>
            </w:r>
            <w:r w:rsidRPr="00A02A97">
              <w:rPr>
                <w:sz w:val="24"/>
                <w:szCs w:val="24"/>
                <w:lang w:bidi="en-US"/>
              </w:rPr>
              <w:t>аставника, посвященная истории образования в России</w:t>
            </w:r>
            <w:r>
              <w:rPr>
                <w:sz w:val="24"/>
                <w:szCs w:val="24"/>
                <w:lang w:bidi="en-US"/>
              </w:rPr>
              <w:t xml:space="preserve"> «Школы в разных эпохах». </w:t>
            </w:r>
            <w:r w:rsidRPr="00A02A97">
              <w:rPr>
                <w:sz w:val="24"/>
                <w:szCs w:val="24"/>
              </w:rPr>
              <w:t>Сямженский краеведческий музей</w:t>
            </w:r>
          </w:p>
          <w:p w:rsidR="00C227CA" w:rsidRPr="00F66A46" w:rsidRDefault="00C227CA" w:rsidP="00655E92">
            <w:pPr>
              <w:contextualSpacing/>
              <w:rPr>
                <w:sz w:val="24"/>
                <w:szCs w:val="24"/>
              </w:rPr>
            </w:pPr>
          </w:p>
        </w:tc>
      </w:tr>
      <w:tr w:rsidR="00C227CA" w:rsidRPr="00600514" w:rsidTr="00D8146C">
        <w:trPr>
          <w:trHeight w:val="383"/>
        </w:trPr>
        <w:tc>
          <w:tcPr>
            <w:tcW w:w="2269" w:type="dxa"/>
          </w:tcPr>
          <w:p w:rsidR="00C227CA" w:rsidRDefault="00C227CA" w:rsidP="00655E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октября </w:t>
            </w:r>
          </w:p>
        </w:tc>
        <w:tc>
          <w:tcPr>
            <w:tcW w:w="8505" w:type="dxa"/>
          </w:tcPr>
          <w:p w:rsidR="00C227CA" w:rsidRPr="00A02A97" w:rsidRDefault="00C227CA" w:rsidP="00BC34A1">
            <w:pPr>
              <w:rPr>
                <w:sz w:val="24"/>
                <w:szCs w:val="24"/>
                <w:lang w:bidi="en-US"/>
              </w:rPr>
            </w:pPr>
            <w:r w:rsidRPr="00A02A97">
              <w:rPr>
                <w:sz w:val="24"/>
                <w:szCs w:val="24"/>
              </w:rPr>
              <w:t>Праздничная концертная программа к Дню Учителя «Педаго</w:t>
            </w:r>
            <w:proofErr w:type="gramStart"/>
            <w:r w:rsidRPr="00A02A97">
              <w:rPr>
                <w:sz w:val="24"/>
                <w:szCs w:val="24"/>
              </w:rPr>
              <w:t>г-</w:t>
            </w:r>
            <w:proofErr w:type="gramEnd"/>
            <w:r w:rsidRPr="00A02A97">
              <w:rPr>
                <w:sz w:val="24"/>
                <w:szCs w:val="24"/>
              </w:rPr>
              <w:t xml:space="preserve"> не звание, педагог-призвание»</w:t>
            </w:r>
            <w:r>
              <w:rPr>
                <w:sz w:val="24"/>
                <w:szCs w:val="24"/>
              </w:rPr>
              <w:t>. Сямженский центр культуры.</w:t>
            </w:r>
          </w:p>
        </w:tc>
      </w:tr>
      <w:tr w:rsidR="00C227CA" w:rsidRPr="00600514" w:rsidTr="00D8146C">
        <w:trPr>
          <w:trHeight w:val="383"/>
        </w:trPr>
        <w:tc>
          <w:tcPr>
            <w:tcW w:w="2269" w:type="dxa"/>
          </w:tcPr>
          <w:p w:rsidR="00C227CA" w:rsidRDefault="00C227CA" w:rsidP="00BC34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</w:t>
            </w:r>
          </w:p>
          <w:p w:rsidR="00C227CA" w:rsidRDefault="00C227CA" w:rsidP="00AD3E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8505" w:type="dxa"/>
          </w:tcPr>
          <w:p w:rsidR="00C227CA" w:rsidRPr="00F66A46" w:rsidRDefault="00C227CA" w:rsidP="00BC34A1">
            <w:pPr>
              <w:contextualSpacing/>
              <w:rPr>
                <w:sz w:val="24"/>
                <w:szCs w:val="24"/>
              </w:rPr>
            </w:pPr>
            <w:r w:rsidRPr="00A02A97">
              <w:rPr>
                <w:color w:val="000000"/>
                <w:sz w:val="24"/>
                <w:szCs w:val="24"/>
                <w:shd w:val="clear" w:color="auto" w:fill="FFFFFF"/>
              </w:rPr>
              <w:t>Открытие после капитального ремонта Сямженской ДШИ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227CA" w:rsidRPr="00600514" w:rsidTr="00D8146C">
        <w:trPr>
          <w:trHeight w:val="383"/>
        </w:trPr>
        <w:tc>
          <w:tcPr>
            <w:tcW w:w="2269" w:type="dxa"/>
          </w:tcPr>
          <w:p w:rsidR="00C227CA" w:rsidRDefault="00C227CA" w:rsidP="00BC34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октября </w:t>
            </w:r>
          </w:p>
        </w:tc>
        <w:tc>
          <w:tcPr>
            <w:tcW w:w="8505" w:type="dxa"/>
          </w:tcPr>
          <w:p w:rsidR="00C227CA" w:rsidRPr="00A02A97" w:rsidRDefault="00C227CA" w:rsidP="00BC34A1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04C">
              <w:rPr>
                <w:sz w:val="24"/>
                <w:szCs w:val="24"/>
              </w:rPr>
              <w:t xml:space="preserve">Митинг памяти А.И. </w:t>
            </w:r>
            <w:proofErr w:type="spellStart"/>
            <w:r w:rsidRPr="0004204C">
              <w:rPr>
                <w:sz w:val="24"/>
                <w:szCs w:val="24"/>
              </w:rPr>
              <w:t>Коробицына</w:t>
            </w:r>
            <w:proofErr w:type="spellEnd"/>
          </w:p>
        </w:tc>
      </w:tr>
      <w:tr w:rsidR="00C227CA" w:rsidRPr="00600514" w:rsidTr="00D8146C">
        <w:trPr>
          <w:trHeight w:val="383"/>
        </w:trPr>
        <w:tc>
          <w:tcPr>
            <w:tcW w:w="2269" w:type="dxa"/>
          </w:tcPr>
          <w:p w:rsidR="00C227CA" w:rsidRDefault="00C227CA" w:rsidP="00D814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октября </w:t>
            </w:r>
          </w:p>
        </w:tc>
        <w:tc>
          <w:tcPr>
            <w:tcW w:w="8505" w:type="dxa"/>
          </w:tcPr>
          <w:p w:rsidR="00C227CA" w:rsidRDefault="00C227CA" w:rsidP="00D8146C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Открытие творческого сезона</w:t>
            </w:r>
            <w:r w:rsidRPr="00A02A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«Мы рады видеть вас всегда»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  <w:p w:rsidR="00C227CA" w:rsidRPr="00A02A97" w:rsidRDefault="00C227CA" w:rsidP="00D8146C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64F8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Сямженский центр культуры.</w:t>
            </w:r>
          </w:p>
        </w:tc>
      </w:tr>
      <w:tr w:rsidR="00C227CA" w:rsidRPr="00600514" w:rsidTr="00D8146C">
        <w:trPr>
          <w:trHeight w:val="426"/>
        </w:trPr>
        <w:tc>
          <w:tcPr>
            <w:tcW w:w="2269" w:type="dxa"/>
          </w:tcPr>
          <w:p w:rsidR="00C227CA" w:rsidRPr="00600514" w:rsidRDefault="00C227CA" w:rsidP="00D8146C">
            <w:pPr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>
              <w:rPr>
                <w:rFonts w:eastAsia="Calibri"/>
                <w:sz w:val="24"/>
                <w:szCs w:val="24"/>
                <w:lang w:bidi="en-US"/>
              </w:rPr>
              <w:t xml:space="preserve">28 октября </w:t>
            </w:r>
          </w:p>
        </w:tc>
        <w:tc>
          <w:tcPr>
            <w:tcW w:w="8505" w:type="dxa"/>
          </w:tcPr>
          <w:p w:rsidR="00C227CA" w:rsidRPr="00D67112" w:rsidRDefault="00C227CA" w:rsidP="00D81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по волейболу среди смешанных команд. На базе спортивной школы.</w:t>
            </w:r>
          </w:p>
        </w:tc>
      </w:tr>
      <w:tr w:rsidR="00C227CA" w:rsidRPr="00600514" w:rsidTr="00D8146C">
        <w:trPr>
          <w:trHeight w:val="594"/>
        </w:trPr>
        <w:tc>
          <w:tcPr>
            <w:tcW w:w="10774" w:type="dxa"/>
            <w:gridSpan w:val="2"/>
          </w:tcPr>
          <w:p w:rsidR="00C227CA" w:rsidRPr="00600514" w:rsidRDefault="00C227CA" w:rsidP="004B774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0514">
              <w:rPr>
                <w:b/>
                <w:sz w:val="24"/>
                <w:szCs w:val="24"/>
              </w:rPr>
              <w:lastRenderedPageBreak/>
              <w:t>Прием граждан по личным вопросам</w:t>
            </w:r>
          </w:p>
        </w:tc>
      </w:tr>
      <w:tr w:rsidR="00C227CA" w:rsidRPr="00600514" w:rsidTr="00D8146C">
        <w:trPr>
          <w:trHeight w:val="708"/>
        </w:trPr>
        <w:tc>
          <w:tcPr>
            <w:tcW w:w="2269" w:type="dxa"/>
          </w:tcPr>
          <w:p w:rsidR="00C227CA" w:rsidRPr="00600514" w:rsidRDefault="00C227CA" w:rsidP="00D8146C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 xml:space="preserve">еженедельно по </w:t>
            </w:r>
          </w:p>
          <w:p w:rsidR="00C227CA" w:rsidRPr="00600514" w:rsidRDefault="00C227CA" w:rsidP="00D8146C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понедельникам</w:t>
            </w:r>
          </w:p>
        </w:tc>
        <w:tc>
          <w:tcPr>
            <w:tcW w:w="8505" w:type="dxa"/>
          </w:tcPr>
          <w:p w:rsidR="00C227CA" w:rsidRPr="00600514" w:rsidRDefault="00C227CA" w:rsidP="00D8146C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Прием граждан по личным вопросам Главой округа.</w:t>
            </w:r>
          </w:p>
        </w:tc>
      </w:tr>
      <w:tr w:rsidR="00C227CA" w:rsidRPr="00600514" w:rsidTr="00D8146C">
        <w:trPr>
          <w:trHeight w:val="415"/>
        </w:trPr>
        <w:tc>
          <w:tcPr>
            <w:tcW w:w="2269" w:type="dxa"/>
          </w:tcPr>
          <w:p w:rsidR="00C227CA" w:rsidRPr="00600514" w:rsidRDefault="00C227CA" w:rsidP="00D8146C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по вторникам</w:t>
            </w:r>
          </w:p>
        </w:tc>
        <w:tc>
          <w:tcPr>
            <w:tcW w:w="8505" w:type="dxa"/>
          </w:tcPr>
          <w:p w:rsidR="00C227CA" w:rsidRPr="00600514" w:rsidRDefault="00C227CA" w:rsidP="00D8146C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Прием граждан по личным вопросам  первым заместителем главы округа.</w:t>
            </w:r>
          </w:p>
        </w:tc>
      </w:tr>
      <w:tr w:rsidR="00C227CA" w:rsidRPr="00600514" w:rsidTr="00D8146C">
        <w:trPr>
          <w:trHeight w:val="538"/>
        </w:trPr>
        <w:tc>
          <w:tcPr>
            <w:tcW w:w="2269" w:type="dxa"/>
          </w:tcPr>
          <w:p w:rsidR="00C227CA" w:rsidRPr="00600514" w:rsidRDefault="00C227CA" w:rsidP="00D8146C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по средам</w:t>
            </w:r>
          </w:p>
          <w:p w:rsidR="00C227CA" w:rsidRPr="00600514" w:rsidRDefault="00C227CA" w:rsidP="00D814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227CA" w:rsidRPr="00600514" w:rsidRDefault="00C227CA" w:rsidP="00D8146C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Прием граждан по личным вопросам  заместителем главы округа по социальным вопросам.</w:t>
            </w:r>
          </w:p>
        </w:tc>
      </w:tr>
      <w:tr w:rsidR="00C227CA" w:rsidRPr="00600514" w:rsidTr="00D8146C">
        <w:trPr>
          <w:trHeight w:val="708"/>
        </w:trPr>
        <w:tc>
          <w:tcPr>
            <w:tcW w:w="2269" w:type="dxa"/>
          </w:tcPr>
          <w:p w:rsidR="00C227CA" w:rsidRPr="00600514" w:rsidRDefault="00C227CA" w:rsidP="00D8146C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по четвергам</w:t>
            </w:r>
          </w:p>
          <w:p w:rsidR="00C227CA" w:rsidRPr="00600514" w:rsidRDefault="00C227CA" w:rsidP="00D814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227CA" w:rsidRPr="00600514" w:rsidRDefault="00C227CA" w:rsidP="00D8146C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Прием граждан по личным вопросам начальником Управления финансов Сямженского муниципального округа</w:t>
            </w:r>
          </w:p>
        </w:tc>
      </w:tr>
      <w:tr w:rsidR="00C227CA" w:rsidRPr="00600514" w:rsidTr="00D8146C">
        <w:trPr>
          <w:trHeight w:val="387"/>
        </w:trPr>
        <w:tc>
          <w:tcPr>
            <w:tcW w:w="2269" w:type="dxa"/>
          </w:tcPr>
          <w:p w:rsidR="00C227CA" w:rsidRPr="00600514" w:rsidRDefault="00C227CA" w:rsidP="00D8146C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по пятницам</w:t>
            </w:r>
          </w:p>
        </w:tc>
        <w:tc>
          <w:tcPr>
            <w:tcW w:w="8505" w:type="dxa"/>
          </w:tcPr>
          <w:p w:rsidR="00C227CA" w:rsidRPr="00600514" w:rsidRDefault="00C227CA" w:rsidP="00D8146C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 xml:space="preserve">Прием граждан по личным </w:t>
            </w:r>
            <w:proofErr w:type="gramStart"/>
            <w:r w:rsidRPr="00600514">
              <w:rPr>
                <w:sz w:val="24"/>
                <w:szCs w:val="24"/>
              </w:rPr>
              <w:t>вопросам</w:t>
            </w:r>
            <w:proofErr w:type="gramEnd"/>
            <w:r w:rsidRPr="00600514">
              <w:rPr>
                <w:sz w:val="24"/>
                <w:szCs w:val="24"/>
              </w:rPr>
              <w:t xml:space="preserve">  управляющ</w:t>
            </w:r>
            <w:r>
              <w:rPr>
                <w:sz w:val="24"/>
                <w:szCs w:val="24"/>
              </w:rPr>
              <w:t>им</w:t>
            </w:r>
            <w:r w:rsidRPr="00600514">
              <w:rPr>
                <w:sz w:val="24"/>
                <w:szCs w:val="24"/>
              </w:rPr>
              <w:t xml:space="preserve"> делами администрации.</w:t>
            </w:r>
          </w:p>
        </w:tc>
      </w:tr>
    </w:tbl>
    <w:p w:rsidR="00E75602" w:rsidRPr="00F87DDE" w:rsidRDefault="00E75602" w:rsidP="00E75602">
      <w:pPr>
        <w:tabs>
          <w:tab w:val="left" w:pos="1248"/>
        </w:tabs>
        <w:contextualSpacing/>
        <w:rPr>
          <w:szCs w:val="28"/>
        </w:rPr>
      </w:pPr>
    </w:p>
    <w:p w:rsidR="00104521" w:rsidRDefault="00104521"/>
    <w:sectPr w:rsidR="00104521" w:rsidSect="00655E9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C5" w:rsidRDefault="002E4EC5" w:rsidP="008F1917">
      <w:r>
        <w:separator/>
      </w:r>
    </w:p>
  </w:endnote>
  <w:endnote w:type="continuationSeparator" w:id="0">
    <w:p w:rsidR="002E4EC5" w:rsidRDefault="002E4EC5" w:rsidP="008F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C5" w:rsidRDefault="002E4EC5" w:rsidP="008F1917">
      <w:r>
        <w:separator/>
      </w:r>
    </w:p>
  </w:footnote>
  <w:footnote w:type="continuationSeparator" w:id="0">
    <w:p w:rsidR="002E4EC5" w:rsidRDefault="002E4EC5" w:rsidP="008F1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02"/>
    <w:rsid w:val="000031AB"/>
    <w:rsid w:val="00091199"/>
    <w:rsid w:val="00104521"/>
    <w:rsid w:val="001208E9"/>
    <w:rsid w:val="001363D2"/>
    <w:rsid w:val="00173DB5"/>
    <w:rsid w:val="001A52A2"/>
    <w:rsid w:val="001E36E4"/>
    <w:rsid w:val="001E7796"/>
    <w:rsid w:val="00206F1E"/>
    <w:rsid w:val="002E4EC5"/>
    <w:rsid w:val="00305481"/>
    <w:rsid w:val="003A0B00"/>
    <w:rsid w:val="004119F6"/>
    <w:rsid w:val="004B7740"/>
    <w:rsid w:val="004D1CE9"/>
    <w:rsid w:val="00503E70"/>
    <w:rsid w:val="00556466"/>
    <w:rsid w:val="005608D7"/>
    <w:rsid w:val="005C559A"/>
    <w:rsid w:val="005E3D67"/>
    <w:rsid w:val="00600511"/>
    <w:rsid w:val="00600514"/>
    <w:rsid w:val="00655E92"/>
    <w:rsid w:val="00660579"/>
    <w:rsid w:val="006636C2"/>
    <w:rsid w:val="006B50E8"/>
    <w:rsid w:val="0078621B"/>
    <w:rsid w:val="007C2784"/>
    <w:rsid w:val="00876312"/>
    <w:rsid w:val="008F1917"/>
    <w:rsid w:val="00996BD2"/>
    <w:rsid w:val="00A33E2F"/>
    <w:rsid w:val="00A658F6"/>
    <w:rsid w:val="00A846C9"/>
    <w:rsid w:val="00AB3075"/>
    <w:rsid w:val="00AC6BD6"/>
    <w:rsid w:val="00AD3E94"/>
    <w:rsid w:val="00B01ADA"/>
    <w:rsid w:val="00B41DB9"/>
    <w:rsid w:val="00BC34A1"/>
    <w:rsid w:val="00BD0A93"/>
    <w:rsid w:val="00C0778A"/>
    <w:rsid w:val="00C227CA"/>
    <w:rsid w:val="00C23F07"/>
    <w:rsid w:val="00C450F3"/>
    <w:rsid w:val="00C64F86"/>
    <w:rsid w:val="00CD6C0F"/>
    <w:rsid w:val="00D40363"/>
    <w:rsid w:val="00D6054D"/>
    <w:rsid w:val="00D67112"/>
    <w:rsid w:val="00D8146C"/>
    <w:rsid w:val="00D938D0"/>
    <w:rsid w:val="00E202BD"/>
    <w:rsid w:val="00E33DCF"/>
    <w:rsid w:val="00E75602"/>
    <w:rsid w:val="00E87CA4"/>
    <w:rsid w:val="00FC47F0"/>
    <w:rsid w:val="00FE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1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basedOn w:val="a"/>
    <w:uiPriority w:val="1"/>
    <w:qFormat/>
    <w:rsid w:val="00D8146C"/>
    <w:rPr>
      <w:rFonts w:ascii="Calibri" w:eastAsia="Calibri" w:hAnsi="Calibri"/>
      <w:i/>
      <w:iCs/>
      <w:sz w:val="20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227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7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1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basedOn w:val="a"/>
    <w:uiPriority w:val="1"/>
    <w:qFormat/>
    <w:rsid w:val="00D8146C"/>
    <w:rPr>
      <w:rFonts w:ascii="Calibri" w:eastAsia="Calibri" w:hAnsi="Calibri"/>
      <w:i/>
      <w:iCs/>
      <w:sz w:val="20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227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</dc:creator>
  <cp:lastModifiedBy>Кондакова МС</cp:lastModifiedBy>
  <cp:revision>4</cp:revision>
  <cp:lastPrinted>2023-09-28T05:32:00Z</cp:lastPrinted>
  <dcterms:created xsi:type="dcterms:W3CDTF">2023-09-27T07:32:00Z</dcterms:created>
  <dcterms:modified xsi:type="dcterms:W3CDTF">2023-09-28T05:36:00Z</dcterms:modified>
</cp:coreProperties>
</file>